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620A" w14:textId="77777777" w:rsidR="00C22F1E" w:rsidRDefault="00BF4DFB">
      <w:pPr>
        <w:spacing w:after="998" w:line="259" w:lineRule="auto"/>
        <w:ind w:left="7513" w:right="-767" w:firstLine="0"/>
      </w:pPr>
      <w:r>
        <w:rPr>
          <w:noProof/>
        </w:rPr>
        <w:drawing>
          <wp:inline distT="0" distB="0" distL="0" distR="0" wp14:anchorId="4197C05B" wp14:editId="75BB2943">
            <wp:extent cx="1679448" cy="515112"/>
            <wp:effectExtent l="0" t="0" r="0" b="0"/>
            <wp:docPr id="10485" name="Picture 10485"/>
            <wp:cNvGraphicFramePr/>
            <a:graphic xmlns:a="http://schemas.openxmlformats.org/drawingml/2006/main">
              <a:graphicData uri="http://schemas.openxmlformats.org/drawingml/2006/picture">
                <pic:pic xmlns:pic="http://schemas.openxmlformats.org/drawingml/2006/picture">
                  <pic:nvPicPr>
                    <pic:cNvPr id="10485" name="Picture 10485"/>
                    <pic:cNvPicPr/>
                  </pic:nvPicPr>
                  <pic:blipFill>
                    <a:blip r:embed="rId7"/>
                    <a:stretch>
                      <a:fillRect/>
                    </a:stretch>
                  </pic:blipFill>
                  <pic:spPr>
                    <a:xfrm>
                      <a:off x="0" y="0"/>
                      <a:ext cx="1679448" cy="515112"/>
                    </a:xfrm>
                    <a:prstGeom prst="rect">
                      <a:avLst/>
                    </a:prstGeom>
                  </pic:spPr>
                </pic:pic>
              </a:graphicData>
            </a:graphic>
          </wp:inline>
        </w:drawing>
      </w:r>
    </w:p>
    <w:p w14:paraId="20BAFF03" w14:textId="77777777" w:rsidR="00C22F1E" w:rsidRPr="009922F0" w:rsidRDefault="00BF4DFB" w:rsidP="009922F0">
      <w:pPr>
        <w:spacing w:after="81" w:line="259" w:lineRule="auto"/>
        <w:ind w:left="852" w:firstLine="0"/>
        <w:jc w:val="center"/>
        <w:rPr>
          <w:b/>
          <w:sz w:val="40"/>
        </w:rPr>
      </w:pPr>
      <w:r w:rsidRPr="009922F0">
        <w:rPr>
          <w:b/>
          <w:sz w:val="40"/>
        </w:rPr>
        <w:t xml:space="preserve">IN-HOUSE COMPLAINTS PROCEDURE </w:t>
      </w:r>
    </w:p>
    <w:p w14:paraId="40D5E6B7" w14:textId="77777777" w:rsidR="00C22F1E" w:rsidRDefault="00BF4DFB">
      <w:pPr>
        <w:spacing w:after="81" w:line="259" w:lineRule="auto"/>
        <w:ind w:left="852" w:firstLine="0"/>
        <w:jc w:val="center"/>
      </w:pPr>
      <w:r>
        <w:rPr>
          <w:b/>
          <w:sz w:val="40"/>
        </w:rPr>
        <w:t>COMPLAINT FORM</w:t>
      </w:r>
    </w:p>
    <w:p w14:paraId="6900BF0A" w14:textId="0EB393A4" w:rsidR="00C22F1E" w:rsidRDefault="00BF4DFB">
      <w:pPr>
        <w:spacing w:after="0" w:line="259" w:lineRule="auto"/>
        <w:ind w:left="497" w:firstLine="0"/>
        <w:jc w:val="center"/>
        <w:rPr>
          <w:szCs w:val="20"/>
        </w:rPr>
      </w:pPr>
      <w:r w:rsidRPr="009922F0">
        <w:rPr>
          <w:szCs w:val="20"/>
        </w:rPr>
        <w:t>Formal complaint to</w:t>
      </w:r>
      <w:r w:rsidRPr="009922F0">
        <w:rPr>
          <w:b/>
          <w:szCs w:val="20"/>
        </w:rPr>
        <w:t xml:space="preserve"> my solicitor </w:t>
      </w:r>
      <w:r w:rsidR="00273308" w:rsidRPr="009922F0">
        <w:rPr>
          <w:szCs w:val="20"/>
        </w:rPr>
        <w:t xml:space="preserve">under Regulation 5 of the Solicitors </w:t>
      </w:r>
      <w:r w:rsidRPr="009922F0">
        <w:rPr>
          <w:szCs w:val="20"/>
        </w:rPr>
        <w:t>(Client Communication) Practice Regulations 2008.</w:t>
      </w:r>
    </w:p>
    <w:p w14:paraId="1A33A3CB" w14:textId="77777777" w:rsidR="009922F0" w:rsidRPr="009922F0" w:rsidRDefault="009922F0">
      <w:pPr>
        <w:spacing w:after="0" w:line="259" w:lineRule="auto"/>
        <w:ind w:left="497" w:firstLine="0"/>
        <w:jc w:val="center"/>
        <w:rPr>
          <w:szCs w:val="20"/>
        </w:rPr>
      </w:pPr>
    </w:p>
    <w:p w14:paraId="5CADC430" w14:textId="77777777" w:rsidR="00273308" w:rsidRPr="00273308" w:rsidRDefault="00273308" w:rsidP="009922F0">
      <w:pPr>
        <w:spacing w:after="0" w:line="259" w:lineRule="auto"/>
        <w:ind w:left="497" w:firstLine="0"/>
        <w:jc w:val="center"/>
        <w:rPr>
          <w:b/>
          <w:sz w:val="28"/>
          <w:u w:val="single"/>
        </w:rPr>
      </w:pPr>
      <w:r w:rsidRPr="00273308">
        <w:rPr>
          <w:b/>
          <w:sz w:val="28"/>
          <w:u w:val="single"/>
        </w:rPr>
        <w:t>THIS COMPLAINT FORM SHOULD BE SENT DIRECTLY TO YOUR SOLICITOR</w:t>
      </w:r>
    </w:p>
    <w:p w14:paraId="114C5250" w14:textId="77777777" w:rsidR="00273308" w:rsidRDefault="00273308" w:rsidP="00273308">
      <w:pPr>
        <w:spacing w:after="0" w:line="259" w:lineRule="auto"/>
        <w:ind w:left="497" w:firstLine="0"/>
      </w:pPr>
    </w:p>
    <w:tbl>
      <w:tblPr>
        <w:tblStyle w:val="TableGrid"/>
        <w:tblW w:w="10181" w:type="dxa"/>
        <w:tblInd w:w="5" w:type="dxa"/>
        <w:tblCellMar>
          <w:top w:w="64" w:type="dxa"/>
          <w:left w:w="215" w:type="dxa"/>
          <w:right w:w="113" w:type="dxa"/>
        </w:tblCellMar>
        <w:tblLook w:val="04A0" w:firstRow="1" w:lastRow="0" w:firstColumn="1" w:lastColumn="0" w:noHBand="0" w:noVBand="1"/>
      </w:tblPr>
      <w:tblGrid>
        <w:gridCol w:w="850"/>
        <w:gridCol w:w="3651"/>
        <w:gridCol w:w="5680"/>
      </w:tblGrid>
      <w:tr w:rsidR="00C22F1E" w14:paraId="622B6D48" w14:textId="77777777" w:rsidTr="00273308">
        <w:trPr>
          <w:trHeight w:val="2476"/>
        </w:trPr>
        <w:tc>
          <w:tcPr>
            <w:tcW w:w="850" w:type="dxa"/>
            <w:tcBorders>
              <w:top w:val="single" w:sz="4" w:space="0" w:color="181717"/>
              <w:left w:val="single" w:sz="4" w:space="0" w:color="181717"/>
              <w:bottom w:val="single" w:sz="4" w:space="0" w:color="181717"/>
              <w:right w:val="single" w:sz="4" w:space="0" w:color="181717"/>
            </w:tcBorders>
          </w:tcPr>
          <w:p w14:paraId="37FE779E" w14:textId="1618A2D2" w:rsidR="00C22F1E" w:rsidRDefault="00BF4DFB" w:rsidP="009922F0">
            <w:pPr>
              <w:spacing w:after="0" w:line="240" w:lineRule="auto"/>
              <w:ind w:left="0" w:right="168" w:firstLine="0"/>
              <w:jc w:val="center"/>
            </w:pPr>
            <w:r>
              <w:rPr>
                <w:b/>
                <w:sz w:val="22"/>
              </w:rPr>
              <w:t>1.</w:t>
            </w:r>
          </w:p>
        </w:tc>
        <w:tc>
          <w:tcPr>
            <w:tcW w:w="3651" w:type="dxa"/>
            <w:tcBorders>
              <w:top w:val="single" w:sz="4" w:space="0" w:color="181717"/>
              <w:left w:val="single" w:sz="4" w:space="0" w:color="181717"/>
              <w:bottom w:val="single" w:sz="4" w:space="0" w:color="181717"/>
              <w:right w:val="single" w:sz="4" w:space="0" w:color="181717"/>
            </w:tcBorders>
          </w:tcPr>
          <w:p w14:paraId="383FB6D9" w14:textId="77777777" w:rsidR="00C22F1E" w:rsidRDefault="00BF4DFB" w:rsidP="00C17248">
            <w:pPr>
              <w:spacing w:after="0" w:line="240" w:lineRule="auto"/>
              <w:ind w:left="0" w:firstLine="0"/>
            </w:pPr>
            <w:r>
              <w:rPr>
                <w:sz w:val="22"/>
              </w:rPr>
              <w:t>My contact details:</w:t>
            </w:r>
          </w:p>
          <w:p w14:paraId="34FF3863" w14:textId="72C161DB" w:rsidR="00C22F1E" w:rsidRDefault="00BF4DFB" w:rsidP="00D639C6">
            <w:pPr>
              <w:spacing w:after="0" w:line="240" w:lineRule="auto"/>
              <w:ind w:left="0" w:firstLine="0"/>
            </w:pPr>
            <w:r w:rsidRPr="00D639C6">
              <w:rPr>
                <w:sz w:val="16"/>
                <w:szCs w:val="16"/>
              </w:rPr>
              <w:t>(Name, address, telephone &amp; email address)</w:t>
            </w:r>
          </w:p>
        </w:tc>
        <w:tc>
          <w:tcPr>
            <w:tcW w:w="5680" w:type="dxa"/>
            <w:tcBorders>
              <w:top w:val="single" w:sz="4" w:space="0" w:color="181717"/>
              <w:left w:val="single" w:sz="4" w:space="0" w:color="181717"/>
              <w:bottom w:val="single" w:sz="4" w:space="0" w:color="181717"/>
              <w:right w:val="single" w:sz="4" w:space="0" w:color="181717"/>
            </w:tcBorders>
          </w:tcPr>
          <w:p w14:paraId="3E23100C" w14:textId="77777777" w:rsidR="00C22F1E" w:rsidRDefault="00C22F1E" w:rsidP="00C17248">
            <w:pPr>
              <w:spacing w:after="0" w:line="240" w:lineRule="auto"/>
              <w:ind w:left="0" w:firstLine="0"/>
            </w:pPr>
          </w:p>
        </w:tc>
      </w:tr>
      <w:tr w:rsidR="00C22F1E" w14:paraId="557A367F" w14:textId="77777777" w:rsidTr="00273308">
        <w:trPr>
          <w:trHeight w:val="534"/>
        </w:trPr>
        <w:tc>
          <w:tcPr>
            <w:tcW w:w="850" w:type="dxa"/>
            <w:tcBorders>
              <w:top w:val="single" w:sz="4" w:space="0" w:color="181717"/>
              <w:left w:val="single" w:sz="4" w:space="0" w:color="181717"/>
              <w:bottom w:val="single" w:sz="4" w:space="0" w:color="181717"/>
              <w:right w:val="single" w:sz="4" w:space="0" w:color="181717"/>
            </w:tcBorders>
          </w:tcPr>
          <w:p w14:paraId="370C4397" w14:textId="4A2B19B2" w:rsidR="00C22F1E" w:rsidRDefault="00BF4DFB" w:rsidP="009922F0">
            <w:pPr>
              <w:spacing w:after="0" w:line="240" w:lineRule="auto"/>
              <w:ind w:left="0" w:right="168" w:firstLine="0"/>
              <w:jc w:val="center"/>
            </w:pPr>
            <w:r>
              <w:rPr>
                <w:b/>
                <w:sz w:val="22"/>
              </w:rPr>
              <w:t>2.</w:t>
            </w:r>
          </w:p>
        </w:tc>
        <w:tc>
          <w:tcPr>
            <w:tcW w:w="3651" w:type="dxa"/>
            <w:tcBorders>
              <w:top w:val="single" w:sz="4" w:space="0" w:color="181717"/>
              <w:left w:val="single" w:sz="4" w:space="0" w:color="181717"/>
              <w:bottom w:val="single" w:sz="4" w:space="0" w:color="181717"/>
              <w:right w:val="single" w:sz="4" w:space="0" w:color="181717"/>
            </w:tcBorders>
          </w:tcPr>
          <w:p w14:paraId="6C89C8ED" w14:textId="77777777" w:rsidR="00C22F1E" w:rsidRDefault="00BF4DFB" w:rsidP="00C17248">
            <w:pPr>
              <w:spacing w:after="0" w:line="240" w:lineRule="auto"/>
              <w:ind w:left="0" w:right="154" w:firstLine="0"/>
              <w:jc w:val="center"/>
            </w:pPr>
            <w:r>
              <w:rPr>
                <w:sz w:val="22"/>
              </w:rPr>
              <w:t xml:space="preserve">Name of solicitor in charge of case: </w:t>
            </w:r>
          </w:p>
        </w:tc>
        <w:tc>
          <w:tcPr>
            <w:tcW w:w="5680" w:type="dxa"/>
            <w:tcBorders>
              <w:top w:val="single" w:sz="4" w:space="0" w:color="181717"/>
              <w:left w:val="single" w:sz="4" w:space="0" w:color="181717"/>
              <w:bottom w:val="single" w:sz="4" w:space="0" w:color="181717"/>
              <w:right w:val="single" w:sz="4" w:space="0" w:color="181717"/>
            </w:tcBorders>
          </w:tcPr>
          <w:p w14:paraId="7CEE1A77" w14:textId="77777777" w:rsidR="00C22F1E" w:rsidRDefault="00C22F1E" w:rsidP="00C17248">
            <w:pPr>
              <w:spacing w:after="0" w:line="240" w:lineRule="auto"/>
              <w:ind w:left="0" w:firstLine="0"/>
            </w:pPr>
          </w:p>
        </w:tc>
      </w:tr>
      <w:tr w:rsidR="00C22F1E" w14:paraId="52947821" w14:textId="77777777" w:rsidTr="00273308">
        <w:trPr>
          <w:trHeight w:val="1843"/>
        </w:trPr>
        <w:tc>
          <w:tcPr>
            <w:tcW w:w="850" w:type="dxa"/>
            <w:tcBorders>
              <w:top w:val="single" w:sz="4" w:space="0" w:color="181717"/>
              <w:left w:val="single" w:sz="4" w:space="0" w:color="181717"/>
              <w:bottom w:val="single" w:sz="4" w:space="0" w:color="181717"/>
              <w:right w:val="single" w:sz="4" w:space="0" w:color="181717"/>
            </w:tcBorders>
          </w:tcPr>
          <w:p w14:paraId="4C899C4C" w14:textId="72859F79" w:rsidR="00C22F1E" w:rsidRDefault="00BF4DFB" w:rsidP="009922F0">
            <w:pPr>
              <w:spacing w:after="0" w:line="240" w:lineRule="auto"/>
              <w:ind w:left="0" w:right="168" w:firstLine="0"/>
              <w:jc w:val="center"/>
            </w:pPr>
            <w:r>
              <w:rPr>
                <w:b/>
                <w:sz w:val="22"/>
              </w:rPr>
              <w:t>3.</w:t>
            </w:r>
          </w:p>
        </w:tc>
        <w:tc>
          <w:tcPr>
            <w:tcW w:w="3651" w:type="dxa"/>
            <w:tcBorders>
              <w:top w:val="single" w:sz="4" w:space="0" w:color="181717"/>
              <w:left w:val="single" w:sz="4" w:space="0" w:color="181717"/>
              <w:bottom w:val="single" w:sz="4" w:space="0" w:color="181717"/>
              <w:right w:val="single" w:sz="4" w:space="0" w:color="181717"/>
            </w:tcBorders>
          </w:tcPr>
          <w:p w14:paraId="563DFA9B" w14:textId="77777777" w:rsidR="00C22F1E" w:rsidRDefault="00BF4DFB" w:rsidP="00C17248">
            <w:pPr>
              <w:spacing w:after="0" w:line="240" w:lineRule="auto"/>
              <w:ind w:left="0" w:firstLine="0"/>
            </w:pPr>
            <w:r>
              <w:rPr>
                <w:sz w:val="22"/>
              </w:rPr>
              <w:t xml:space="preserve">Name &amp; address of firm: </w:t>
            </w:r>
          </w:p>
        </w:tc>
        <w:tc>
          <w:tcPr>
            <w:tcW w:w="5680" w:type="dxa"/>
            <w:tcBorders>
              <w:top w:val="single" w:sz="4" w:space="0" w:color="181717"/>
              <w:left w:val="single" w:sz="4" w:space="0" w:color="181717"/>
              <w:bottom w:val="single" w:sz="4" w:space="0" w:color="181717"/>
              <w:right w:val="single" w:sz="4" w:space="0" w:color="181717"/>
            </w:tcBorders>
          </w:tcPr>
          <w:p w14:paraId="22C3F4D6" w14:textId="77777777" w:rsidR="00C22F1E" w:rsidRDefault="00C22F1E" w:rsidP="00C17248">
            <w:pPr>
              <w:spacing w:after="0" w:line="240" w:lineRule="auto"/>
              <w:ind w:left="0" w:firstLine="0"/>
            </w:pPr>
          </w:p>
        </w:tc>
      </w:tr>
      <w:tr w:rsidR="00C22F1E" w14:paraId="6BDB27D8" w14:textId="77777777" w:rsidTr="00C17248">
        <w:trPr>
          <w:trHeight w:val="1944"/>
        </w:trPr>
        <w:tc>
          <w:tcPr>
            <w:tcW w:w="850" w:type="dxa"/>
            <w:tcBorders>
              <w:top w:val="single" w:sz="4" w:space="0" w:color="181717"/>
              <w:left w:val="single" w:sz="4" w:space="0" w:color="181717"/>
              <w:bottom w:val="single" w:sz="4" w:space="0" w:color="181717"/>
              <w:right w:val="single" w:sz="4" w:space="0" w:color="181717"/>
            </w:tcBorders>
          </w:tcPr>
          <w:p w14:paraId="24D16148" w14:textId="0B43CEAF" w:rsidR="00C22F1E" w:rsidRDefault="00BF4DFB" w:rsidP="009922F0">
            <w:pPr>
              <w:spacing w:after="0" w:line="240" w:lineRule="auto"/>
              <w:ind w:left="0" w:right="168" w:firstLine="0"/>
              <w:jc w:val="center"/>
            </w:pPr>
            <w:r>
              <w:rPr>
                <w:b/>
                <w:sz w:val="22"/>
              </w:rPr>
              <w:t>4.</w:t>
            </w:r>
          </w:p>
        </w:tc>
        <w:tc>
          <w:tcPr>
            <w:tcW w:w="3651" w:type="dxa"/>
            <w:tcBorders>
              <w:top w:val="single" w:sz="4" w:space="0" w:color="181717"/>
              <w:left w:val="single" w:sz="4" w:space="0" w:color="181717"/>
              <w:bottom w:val="single" w:sz="4" w:space="0" w:color="181717"/>
              <w:right w:val="single" w:sz="4" w:space="0" w:color="181717"/>
            </w:tcBorders>
          </w:tcPr>
          <w:p w14:paraId="2D063483" w14:textId="77777777" w:rsidR="00D639C6" w:rsidRDefault="00BF4DFB" w:rsidP="00C17248">
            <w:pPr>
              <w:spacing w:after="0" w:line="240" w:lineRule="auto"/>
              <w:ind w:left="0" w:right="331" w:firstLine="0"/>
              <w:rPr>
                <w:sz w:val="22"/>
              </w:rPr>
            </w:pPr>
            <w:r>
              <w:rPr>
                <w:sz w:val="22"/>
              </w:rPr>
              <w:t>Nature of work</w:t>
            </w:r>
            <w:r w:rsidR="00273308">
              <w:rPr>
                <w:sz w:val="22"/>
              </w:rPr>
              <w:t>:</w:t>
            </w:r>
            <w:r>
              <w:rPr>
                <w:sz w:val="22"/>
              </w:rPr>
              <w:t xml:space="preserve"> </w:t>
            </w:r>
          </w:p>
          <w:p w14:paraId="0F8DD216" w14:textId="4AEC9FF5" w:rsidR="00C22F1E" w:rsidRDefault="00BF4DFB" w:rsidP="00C17248">
            <w:pPr>
              <w:spacing w:after="0" w:line="240" w:lineRule="auto"/>
              <w:ind w:left="0" w:right="331" w:firstLine="0"/>
            </w:pPr>
            <w:r w:rsidRPr="00D639C6">
              <w:rPr>
                <w:sz w:val="16"/>
                <w:szCs w:val="16"/>
              </w:rPr>
              <w:t>(</w:t>
            </w:r>
            <w:r w:rsidR="00D639C6" w:rsidRPr="00D639C6">
              <w:rPr>
                <w:sz w:val="16"/>
                <w:szCs w:val="16"/>
              </w:rPr>
              <w:t>e.g.</w:t>
            </w:r>
            <w:r w:rsidRPr="00D639C6">
              <w:rPr>
                <w:sz w:val="16"/>
                <w:szCs w:val="16"/>
              </w:rPr>
              <w:t xml:space="preserve"> Family law, Conveyancing, Administration of Estate)</w:t>
            </w:r>
          </w:p>
        </w:tc>
        <w:tc>
          <w:tcPr>
            <w:tcW w:w="5680" w:type="dxa"/>
            <w:tcBorders>
              <w:top w:val="single" w:sz="4" w:space="0" w:color="181717"/>
              <w:left w:val="single" w:sz="4" w:space="0" w:color="181717"/>
              <w:bottom w:val="single" w:sz="4" w:space="0" w:color="181717"/>
              <w:right w:val="single" w:sz="4" w:space="0" w:color="181717"/>
            </w:tcBorders>
          </w:tcPr>
          <w:p w14:paraId="4EC1620B" w14:textId="77777777" w:rsidR="00C22F1E" w:rsidRDefault="00C22F1E" w:rsidP="00C17248">
            <w:pPr>
              <w:spacing w:after="0" w:line="240" w:lineRule="auto"/>
              <w:ind w:left="0" w:firstLine="0"/>
            </w:pPr>
          </w:p>
        </w:tc>
      </w:tr>
      <w:tr w:rsidR="00C22F1E" w14:paraId="511D3C4D" w14:textId="77777777" w:rsidTr="00273308">
        <w:trPr>
          <w:trHeight w:val="496"/>
        </w:trPr>
        <w:tc>
          <w:tcPr>
            <w:tcW w:w="850" w:type="dxa"/>
            <w:tcBorders>
              <w:top w:val="single" w:sz="4" w:space="0" w:color="181717"/>
              <w:left w:val="single" w:sz="4" w:space="0" w:color="181717"/>
              <w:bottom w:val="single" w:sz="4" w:space="0" w:color="181717"/>
              <w:right w:val="single" w:sz="4" w:space="0" w:color="181717"/>
            </w:tcBorders>
          </w:tcPr>
          <w:p w14:paraId="5194803B" w14:textId="435CCE70" w:rsidR="00C22F1E" w:rsidRDefault="00BF4DFB" w:rsidP="009922F0">
            <w:pPr>
              <w:spacing w:after="0" w:line="240" w:lineRule="auto"/>
              <w:ind w:left="0" w:right="168" w:firstLine="0"/>
              <w:jc w:val="center"/>
            </w:pPr>
            <w:r>
              <w:rPr>
                <w:b/>
                <w:sz w:val="22"/>
              </w:rPr>
              <w:t>5.</w:t>
            </w:r>
          </w:p>
        </w:tc>
        <w:tc>
          <w:tcPr>
            <w:tcW w:w="3651" w:type="dxa"/>
            <w:tcBorders>
              <w:top w:val="single" w:sz="4" w:space="0" w:color="181717"/>
              <w:left w:val="single" w:sz="4" w:space="0" w:color="181717"/>
              <w:bottom w:val="single" w:sz="4" w:space="0" w:color="181717"/>
              <w:right w:val="single" w:sz="4" w:space="0" w:color="181717"/>
            </w:tcBorders>
          </w:tcPr>
          <w:p w14:paraId="49082D87" w14:textId="77777777" w:rsidR="00C22F1E" w:rsidRDefault="00BF4DFB" w:rsidP="00C17248">
            <w:pPr>
              <w:spacing w:after="0" w:line="240" w:lineRule="auto"/>
              <w:ind w:left="0" w:firstLine="0"/>
            </w:pPr>
            <w:r>
              <w:rPr>
                <w:sz w:val="22"/>
              </w:rPr>
              <w:t>Date of complaint</w:t>
            </w:r>
            <w:r w:rsidR="00273308">
              <w:rPr>
                <w:sz w:val="22"/>
              </w:rPr>
              <w:t>:</w:t>
            </w:r>
          </w:p>
        </w:tc>
        <w:tc>
          <w:tcPr>
            <w:tcW w:w="5680" w:type="dxa"/>
            <w:tcBorders>
              <w:top w:val="single" w:sz="4" w:space="0" w:color="181717"/>
              <w:left w:val="single" w:sz="4" w:space="0" w:color="181717"/>
              <w:bottom w:val="single" w:sz="4" w:space="0" w:color="181717"/>
              <w:right w:val="single" w:sz="4" w:space="0" w:color="181717"/>
            </w:tcBorders>
          </w:tcPr>
          <w:p w14:paraId="59C76291" w14:textId="77777777" w:rsidR="00C22F1E" w:rsidRDefault="00C22F1E" w:rsidP="00C17248">
            <w:pPr>
              <w:spacing w:after="0" w:line="240" w:lineRule="auto"/>
              <w:ind w:left="0" w:firstLine="0"/>
            </w:pPr>
          </w:p>
        </w:tc>
      </w:tr>
      <w:tr w:rsidR="00C22F1E" w14:paraId="4CF9305C" w14:textId="77777777" w:rsidTr="00273308">
        <w:trPr>
          <w:trHeight w:val="496"/>
        </w:trPr>
        <w:tc>
          <w:tcPr>
            <w:tcW w:w="850" w:type="dxa"/>
            <w:tcBorders>
              <w:top w:val="single" w:sz="4" w:space="0" w:color="181717"/>
              <w:left w:val="single" w:sz="4" w:space="0" w:color="181717"/>
              <w:bottom w:val="single" w:sz="4" w:space="0" w:color="181717"/>
              <w:right w:val="single" w:sz="4" w:space="0" w:color="181717"/>
            </w:tcBorders>
            <w:vAlign w:val="center"/>
          </w:tcPr>
          <w:p w14:paraId="699F37D4" w14:textId="5A6887BC" w:rsidR="00C22F1E" w:rsidRDefault="00BF4DFB" w:rsidP="009922F0">
            <w:pPr>
              <w:spacing w:after="0" w:line="240" w:lineRule="auto"/>
              <w:ind w:left="0" w:right="168" w:firstLine="0"/>
              <w:jc w:val="center"/>
            </w:pPr>
            <w:r>
              <w:rPr>
                <w:b/>
                <w:sz w:val="22"/>
              </w:rPr>
              <w:t>6.</w:t>
            </w:r>
          </w:p>
        </w:tc>
        <w:tc>
          <w:tcPr>
            <w:tcW w:w="3651" w:type="dxa"/>
            <w:tcBorders>
              <w:top w:val="single" w:sz="4" w:space="0" w:color="181717"/>
              <w:left w:val="single" w:sz="4" w:space="0" w:color="181717"/>
              <w:bottom w:val="single" w:sz="4" w:space="0" w:color="181717"/>
              <w:right w:val="single" w:sz="4" w:space="0" w:color="181717"/>
            </w:tcBorders>
            <w:vAlign w:val="center"/>
          </w:tcPr>
          <w:p w14:paraId="1C2DA266" w14:textId="77777777" w:rsidR="00C22F1E" w:rsidRDefault="00BF4DFB" w:rsidP="00C17248">
            <w:pPr>
              <w:spacing w:after="0" w:line="240" w:lineRule="auto"/>
              <w:ind w:left="0" w:firstLine="0"/>
            </w:pPr>
            <w:r>
              <w:rPr>
                <w:sz w:val="22"/>
              </w:rPr>
              <w:t>Date solicitor was first instructed</w:t>
            </w:r>
            <w:r w:rsidR="00273308">
              <w:rPr>
                <w:sz w:val="22"/>
              </w:rPr>
              <w:t>:</w:t>
            </w:r>
            <w:r>
              <w:rPr>
                <w:sz w:val="22"/>
              </w:rPr>
              <w:t xml:space="preserve"> </w:t>
            </w:r>
          </w:p>
        </w:tc>
        <w:tc>
          <w:tcPr>
            <w:tcW w:w="5680" w:type="dxa"/>
            <w:tcBorders>
              <w:top w:val="single" w:sz="4" w:space="0" w:color="181717"/>
              <w:left w:val="single" w:sz="4" w:space="0" w:color="181717"/>
              <w:bottom w:val="single" w:sz="4" w:space="0" w:color="181717"/>
              <w:right w:val="single" w:sz="4" w:space="0" w:color="181717"/>
            </w:tcBorders>
          </w:tcPr>
          <w:p w14:paraId="1DBBE97D" w14:textId="77777777" w:rsidR="00C22F1E" w:rsidRDefault="00C22F1E" w:rsidP="00C17248">
            <w:pPr>
              <w:spacing w:after="0" w:line="240" w:lineRule="auto"/>
              <w:ind w:left="0" w:firstLine="0"/>
            </w:pPr>
          </w:p>
        </w:tc>
      </w:tr>
      <w:tr w:rsidR="00C22F1E" w14:paraId="3B4D903E" w14:textId="77777777" w:rsidTr="00273308">
        <w:trPr>
          <w:trHeight w:val="823"/>
        </w:trPr>
        <w:tc>
          <w:tcPr>
            <w:tcW w:w="850" w:type="dxa"/>
            <w:tcBorders>
              <w:top w:val="single" w:sz="4" w:space="0" w:color="181717"/>
              <w:left w:val="single" w:sz="4" w:space="0" w:color="181717"/>
              <w:bottom w:val="single" w:sz="4" w:space="0" w:color="181717"/>
              <w:right w:val="single" w:sz="4" w:space="0" w:color="181717"/>
            </w:tcBorders>
          </w:tcPr>
          <w:p w14:paraId="0EC10BFF" w14:textId="772C2A75" w:rsidR="00C22F1E" w:rsidRDefault="00BF4DFB" w:rsidP="009922F0">
            <w:pPr>
              <w:spacing w:after="0" w:line="240" w:lineRule="auto"/>
              <w:ind w:left="0" w:right="168" w:firstLine="0"/>
              <w:jc w:val="center"/>
            </w:pPr>
            <w:r>
              <w:rPr>
                <w:b/>
                <w:sz w:val="22"/>
              </w:rPr>
              <w:t>7.</w:t>
            </w:r>
          </w:p>
        </w:tc>
        <w:tc>
          <w:tcPr>
            <w:tcW w:w="3651" w:type="dxa"/>
            <w:tcBorders>
              <w:top w:val="single" w:sz="4" w:space="0" w:color="181717"/>
              <w:left w:val="single" w:sz="4" w:space="0" w:color="181717"/>
              <w:bottom w:val="single" w:sz="4" w:space="0" w:color="181717"/>
              <w:right w:val="single" w:sz="4" w:space="0" w:color="181717"/>
            </w:tcBorders>
            <w:vAlign w:val="center"/>
          </w:tcPr>
          <w:p w14:paraId="1EF5EF8F" w14:textId="129F52D8" w:rsidR="00C22F1E" w:rsidRDefault="00BF4DFB" w:rsidP="00C17248">
            <w:pPr>
              <w:spacing w:after="0" w:line="240" w:lineRule="auto"/>
              <w:ind w:left="0" w:right="640" w:firstLine="0"/>
            </w:pPr>
            <w:r>
              <w:rPr>
                <w:sz w:val="22"/>
              </w:rPr>
              <w:t>Date the work completed or if work is ongoing</w:t>
            </w:r>
            <w:r w:rsidR="00C17248">
              <w:rPr>
                <w:sz w:val="22"/>
              </w:rPr>
              <w:t xml:space="preserve">, please indicate: </w:t>
            </w:r>
          </w:p>
        </w:tc>
        <w:tc>
          <w:tcPr>
            <w:tcW w:w="5680" w:type="dxa"/>
            <w:tcBorders>
              <w:top w:val="single" w:sz="4" w:space="0" w:color="181717"/>
              <w:left w:val="single" w:sz="4" w:space="0" w:color="181717"/>
              <w:bottom w:val="single" w:sz="4" w:space="0" w:color="181717"/>
              <w:right w:val="single" w:sz="4" w:space="0" w:color="181717"/>
            </w:tcBorders>
          </w:tcPr>
          <w:p w14:paraId="5BF40415" w14:textId="77777777" w:rsidR="00C22F1E" w:rsidRDefault="00C22F1E" w:rsidP="00C17248">
            <w:pPr>
              <w:spacing w:after="0" w:line="240" w:lineRule="auto"/>
              <w:ind w:left="0" w:firstLine="0"/>
            </w:pPr>
          </w:p>
        </w:tc>
      </w:tr>
      <w:tr w:rsidR="00C22F1E" w14:paraId="1047E95D" w14:textId="77777777" w:rsidTr="00273308">
        <w:trPr>
          <w:trHeight w:val="496"/>
        </w:trPr>
        <w:tc>
          <w:tcPr>
            <w:tcW w:w="850" w:type="dxa"/>
            <w:tcBorders>
              <w:top w:val="single" w:sz="4" w:space="0" w:color="181717"/>
              <w:left w:val="single" w:sz="4" w:space="0" w:color="181717"/>
              <w:bottom w:val="single" w:sz="4" w:space="0" w:color="181717"/>
              <w:right w:val="single" w:sz="4" w:space="0" w:color="181717"/>
            </w:tcBorders>
            <w:vAlign w:val="center"/>
          </w:tcPr>
          <w:p w14:paraId="29A3629B" w14:textId="7465D1AC" w:rsidR="00C22F1E" w:rsidRDefault="00BF4DFB" w:rsidP="009922F0">
            <w:pPr>
              <w:spacing w:after="0" w:line="240" w:lineRule="auto"/>
              <w:ind w:left="0" w:right="168" w:firstLine="0"/>
              <w:jc w:val="center"/>
            </w:pPr>
            <w:r>
              <w:rPr>
                <w:b/>
                <w:sz w:val="22"/>
              </w:rPr>
              <w:t>8.</w:t>
            </w:r>
          </w:p>
        </w:tc>
        <w:tc>
          <w:tcPr>
            <w:tcW w:w="3651" w:type="dxa"/>
            <w:tcBorders>
              <w:top w:val="single" w:sz="4" w:space="0" w:color="181717"/>
              <w:left w:val="single" w:sz="4" w:space="0" w:color="181717"/>
              <w:bottom w:val="single" w:sz="4" w:space="0" w:color="181717"/>
              <w:right w:val="single" w:sz="4" w:space="0" w:color="181717"/>
            </w:tcBorders>
            <w:vAlign w:val="center"/>
          </w:tcPr>
          <w:p w14:paraId="7C0AA41B" w14:textId="77777777" w:rsidR="00C22F1E" w:rsidRDefault="00BF4DFB" w:rsidP="00C17248">
            <w:pPr>
              <w:spacing w:after="0" w:line="240" w:lineRule="auto"/>
              <w:ind w:left="0" w:firstLine="0"/>
            </w:pPr>
            <w:r>
              <w:rPr>
                <w:sz w:val="22"/>
              </w:rPr>
              <w:t>Date of receipt of solicitor’s bill</w:t>
            </w:r>
            <w:r w:rsidR="00273308">
              <w:rPr>
                <w:sz w:val="22"/>
              </w:rPr>
              <w:t>:</w:t>
            </w:r>
          </w:p>
        </w:tc>
        <w:tc>
          <w:tcPr>
            <w:tcW w:w="5680" w:type="dxa"/>
            <w:tcBorders>
              <w:top w:val="single" w:sz="4" w:space="0" w:color="181717"/>
              <w:left w:val="single" w:sz="4" w:space="0" w:color="181717"/>
              <w:bottom w:val="single" w:sz="4" w:space="0" w:color="181717"/>
              <w:right w:val="single" w:sz="4" w:space="0" w:color="181717"/>
            </w:tcBorders>
          </w:tcPr>
          <w:p w14:paraId="3F468ACE" w14:textId="77777777" w:rsidR="00C22F1E" w:rsidRDefault="00C22F1E" w:rsidP="00C17248">
            <w:pPr>
              <w:spacing w:after="0" w:line="240" w:lineRule="auto"/>
              <w:ind w:left="0" w:firstLine="0"/>
            </w:pPr>
          </w:p>
        </w:tc>
      </w:tr>
    </w:tbl>
    <w:p w14:paraId="2EABE0D9" w14:textId="77777777" w:rsidR="009922F0" w:rsidRDefault="009922F0">
      <w:r>
        <w:br w:type="page"/>
      </w:r>
    </w:p>
    <w:tbl>
      <w:tblPr>
        <w:tblStyle w:val="TableGrid"/>
        <w:tblW w:w="10181" w:type="dxa"/>
        <w:tblInd w:w="5" w:type="dxa"/>
        <w:tblCellMar>
          <w:top w:w="64" w:type="dxa"/>
          <w:left w:w="215" w:type="dxa"/>
          <w:right w:w="113" w:type="dxa"/>
        </w:tblCellMar>
        <w:tblLook w:val="04A0" w:firstRow="1" w:lastRow="0" w:firstColumn="1" w:lastColumn="0" w:noHBand="0" w:noVBand="1"/>
      </w:tblPr>
      <w:tblGrid>
        <w:gridCol w:w="850"/>
        <w:gridCol w:w="3960"/>
        <w:gridCol w:w="5371"/>
      </w:tblGrid>
      <w:tr w:rsidR="00C22F1E" w14:paraId="3159ACD4" w14:textId="77777777" w:rsidTr="009922F0">
        <w:trPr>
          <w:trHeight w:val="823"/>
        </w:trPr>
        <w:tc>
          <w:tcPr>
            <w:tcW w:w="850" w:type="dxa"/>
            <w:tcBorders>
              <w:top w:val="single" w:sz="4" w:space="0" w:color="181717"/>
              <w:left w:val="single" w:sz="4" w:space="0" w:color="181717"/>
              <w:bottom w:val="single" w:sz="4" w:space="0" w:color="181717"/>
              <w:right w:val="single" w:sz="4" w:space="0" w:color="181717"/>
            </w:tcBorders>
          </w:tcPr>
          <w:p w14:paraId="31D0572C" w14:textId="4A1F527A" w:rsidR="00C22F1E" w:rsidRDefault="00BF4DFB" w:rsidP="009922F0">
            <w:pPr>
              <w:spacing w:after="0" w:line="240" w:lineRule="auto"/>
              <w:ind w:left="0" w:right="168" w:firstLine="0"/>
              <w:jc w:val="center"/>
            </w:pPr>
            <w:r>
              <w:rPr>
                <w:b/>
                <w:sz w:val="22"/>
              </w:rPr>
              <w:lastRenderedPageBreak/>
              <w:t>9.</w:t>
            </w:r>
          </w:p>
        </w:tc>
        <w:tc>
          <w:tcPr>
            <w:tcW w:w="3960" w:type="dxa"/>
            <w:tcBorders>
              <w:top w:val="single" w:sz="4" w:space="0" w:color="181717"/>
              <w:left w:val="single" w:sz="4" w:space="0" w:color="181717"/>
              <w:bottom w:val="single" w:sz="4" w:space="0" w:color="181717"/>
              <w:right w:val="single" w:sz="4" w:space="0" w:color="181717"/>
            </w:tcBorders>
            <w:vAlign w:val="center"/>
          </w:tcPr>
          <w:p w14:paraId="20AD0A47" w14:textId="5ABA7EC6" w:rsidR="00C22F1E" w:rsidRDefault="00BF4DFB" w:rsidP="00C17248">
            <w:pPr>
              <w:spacing w:after="0" w:line="240" w:lineRule="auto"/>
              <w:ind w:left="0" w:firstLine="0"/>
            </w:pPr>
            <w:r>
              <w:rPr>
                <w:sz w:val="22"/>
              </w:rPr>
              <w:t>Amount of money paid for costs</w:t>
            </w:r>
            <w:r w:rsidR="00D639C6">
              <w:rPr>
                <w:sz w:val="22"/>
              </w:rPr>
              <w:t>:</w:t>
            </w:r>
          </w:p>
          <w:p w14:paraId="297010B9" w14:textId="3F9E5CED" w:rsidR="00C22F1E" w:rsidRDefault="00BF4DFB" w:rsidP="00C17248">
            <w:pPr>
              <w:spacing w:after="0" w:line="240" w:lineRule="auto"/>
              <w:ind w:left="0" w:firstLine="0"/>
            </w:pPr>
            <w:r w:rsidRPr="00D639C6">
              <w:rPr>
                <w:sz w:val="16"/>
                <w:szCs w:val="16"/>
              </w:rPr>
              <w:t>(if any)</w:t>
            </w:r>
          </w:p>
        </w:tc>
        <w:tc>
          <w:tcPr>
            <w:tcW w:w="5371" w:type="dxa"/>
            <w:tcBorders>
              <w:top w:val="single" w:sz="4" w:space="0" w:color="181717"/>
              <w:left w:val="single" w:sz="4" w:space="0" w:color="181717"/>
              <w:bottom w:val="single" w:sz="4" w:space="0" w:color="181717"/>
              <w:right w:val="single" w:sz="4" w:space="0" w:color="181717"/>
            </w:tcBorders>
          </w:tcPr>
          <w:p w14:paraId="4B3E5542" w14:textId="77777777" w:rsidR="00C22F1E" w:rsidRDefault="00C22F1E" w:rsidP="00C17248">
            <w:pPr>
              <w:spacing w:after="0" w:line="240" w:lineRule="auto"/>
              <w:ind w:left="0" w:firstLine="0"/>
            </w:pPr>
          </w:p>
        </w:tc>
      </w:tr>
      <w:tr w:rsidR="00C22F1E" w14:paraId="2B826055" w14:textId="77777777" w:rsidTr="009922F0">
        <w:trPr>
          <w:trHeight w:val="524"/>
        </w:trPr>
        <w:tc>
          <w:tcPr>
            <w:tcW w:w="850" w:type="dxa"/>
            <w:tcBorders>
              <w:top w:val="single" w:sz="4" w:space="0" w:color="181717"/>
              <w:left w:val="single" w:sz="4" w:space="0" w:color="181717"/>
              <w:bottom w:val="single" w:sz="4" w:space="0" w:color="181717"/>
              <w:right w:val="single" w:sz="4" w:space="0" w:color="181717"/>
            </w:tcBorders>
            <w:vAlign w:val="center"/>
          </w:tcPr>
          <w:p w14:paraId="5848116A" w14:textId="3607CDE5" w:rsidR="00C22F1E" w:rsidRDefault="00BF4DFB" w:rsidP="009922F0">
            <w:pPr>
              <w:spacing w:after="0" w:line="259" w:lineRule="auto"/>
              <w:ind w:left="0" w:right="46" w:firstLine="0"/>
              <w:jc w:val="center"/>
            </w:pPr>
            <w:r>
              <w:rPr>
                <w:b/>
                <w:sz w:val="22"/>
              </w:rPr>
              <w:t>10.</w:t>
            </w:r>
          </w:p>
        </w:tc>
        <w:tc>
          <w:tcPr>
            <w:tcW w:w="3960" w:type="dxa"/>
            <w:tcBorders>
              <w:top w:val="single" w:sz="4" w:space="0" w:color="181717"/>
              <w:left w:val="single" w:sz="4" w:space="0" w:color="181717"/>
              <w:bottom w:val="single" w:sz="4" w:space="0" w:color="181717"/>
              <w:right w:val="single" w:sz="4" w:space="0" w:color="181717"/>
            </w:tcBorders>
            <w:vAlign w:val="center"/>
          </w:tcPr>
          <w:p w14:paraId="5FD0E586" w14:textId="77777777" w:rsidR="00C22F1E" w:rsidRDefault="00BF4DFB">
            <w:pPr>
              <w:spacing w:after="0" w:line="259" w:lineRule="auto"/>
              <w:ind w:left="0" w:firstLine="0"/>
            </w:pPr>
            <w:r>
              <w:rPr>
                <w:sz w:val="22"/>
              </w:rPr>
              <w:t xml:space="preserve">Legal Aid received? </w:t>
            </w:r>
          </w:p>
        </w:tc>
        <w:tc>
          <w:tcPr>
            <w:tcW w:w="5371" w:type="dxa"/>
            <w:tcBorders>
              <w:top w:val="single" w:sz="4" w:space="0" w:color="181717"/>
              <w:left w:val="single" w:sz="4" w:space="0" w:color="181717"/>
              <w:bottom w:val="single" w:sz="4" w:space="0" w:color="181717"/>
              <w:right w:val="single" w:sz="4" w:space="0" w:color="181717"/>
            </w:tcBorders>
            <w:vAlign w:val="center"/>
          </w:tcPr>
          <w:p w14:paraId="6C023399" w14:textId="77777777" w:rsidR="00C22F1E" w:rsidRDefault="00BF4DFB">
            <w:pPr>
              <w:tabs>
                <w:tab w:val="center" w:pos="558"/>
                <w:tab w:val="center" w:pos="1077"/>
                <w:tab w:val="center" w:pos="3421"/>
                <w:tab w:val="center" w:pos="3918"/>
              </w:tabs>
              <w:spacing w:after="0" w:line="259" w:lineRule="auto"/>
              <w:ind w:left="0" w:firstLine="0"/>
            </w:pPr>
            <w:r>
              <w:rPr>
                <w:color w:val="000000"/>
                <w:sz w:val="22"/>
              </w:rPr>
              <w:tab/>
            </w:r>
            <w:r>
              <w:rPr>
                <w:sz w:val="22"/>
              </w:rPr>
              <w:t xml:space="preserve">Yes </w:t>
            </w:r>
            <w:r>
              <w:rPr>
                <w:sz w:val="22"/>
              </w:rPr>
              <w:tab/>
            </w:r>
            <w:r>
              <w:rPr>
                <w:noProof/>
                <w:color w:val="000000"/>
                <w:sz w:val="22"/>
              </w:rPr>
              <mc:AlternateContent>
                <mc:Choice Requires="wpg">
                  <w:drawing>
                    <wp:inline distT="0" distB="0" distL="0" distR="0" wp14:anchorId="282AF71D" wp14:editId="1356CC1C">
                      <wp:extent cx="223203" cy="223203"/>
                      <wp:effectExtent l="0" t="0" r="0" b="0"/>
                      <wp:docPr id="10414" name="Group 10414"/>
                      <wp:cNvGraphicFramePr/>
                      <a:graphic xmlns:a="http://schemas.openxmlformats.org/drawingml/2006/main">
                        <a:graphicData uri="http://schemas.microsoft.com/office/word/2010/wordprocessingGroup">
                          <wpg:wgp>
                            <wpg:cNvGrpSpPr/>
                            <wpg:grpSpPr>
                              <a:xfrm>
                                <a:off x="0" y="0"/>
                                <a:ext cx="223203" cy="223203"/>
                                <a:chOff x="0" y="0"/>
                                <a:chExt cx="223203" cy="223203"/>
                              </a:xfrm>
                            </wpg:grpSpPr>
                            <wps:wsp>
                              <wps:cNvPr id="675" name="Shape 675"/>
                              <wps:cNvSpPr/>
                              <wps:spPr>
                                <a:xfrm>
                                  <a:off x="0" y="0"/>
                                  <a:ext cx="223203" cy="223203"/>
                                </a:xfrm>
                                <a:custGeom>
                                  <a:avLst/>
                                  <a:gdLst/>
                                  <a:ahLst/>
                                  <a:cxnLst/>
                                  <a:rect l="0" t="0" r="0" b="0"/>
                                  <a:pathLst>
                                    <a:path w="223203" h="223203">
                                      <a:moveTo>
                                        <a:pt x="0" y="223203"/>
                                      </a:moveTo>
                                      <a:lnTo>
                                        <a:pt x="223203" y="223203"/>
                                      </a:lnTo>
                                      <a:lnTo>
                                        <a:pt x="223203"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14" style="width:17.575pt;height:17.575pt;mso-position-horizontal-relative:char;mso-position-vertical-relative:line" coordsize="2232,2232">
                      <v:shape id="Shape 675" style="position:absolute;width:2232;height:2232;left:0;top:0;" coordsize="223203,223203" path="m0,223203l223203,223203l223203,0l0,0x">
                        <v:stroke weight="0.5pt" endcap="flat" joinstyle="miter" miterlimit="4" on="true" color="#181717"/>
                        <v:fill on="false" color="#000000" opacity="0"/>
                      </v:shape>
                    </v:group>
                  </w:pict>
                </mc:Fallback>
              </mc:AlternateContent>
            </w:r>
            <w:r>
              <w:rPr>
                <w:sz w:val="22"/>
              </w:rPr>
              <w:tab/>
              <w:t>No</w:t>
            </w:r>
            <w:r>
              <w:rPr>
                <w:sz w:val="22"/>
              </w:rPr>
              <w:tab/>
            </w:r>
            <w:r>
              <w:rPr>
                <w:noProof/>
                <w:color w:val="000000"/>
                <w:sz w:val="22"/>
              </w:rPr>
              <mc:AlternateContent>
                <mc:Choice Requires="wpg">
                  <w:drawing>
                    <wp:inline distT="0" distB="0" distL="0" distR="0" wp14:anchorId="03E106F9" wp14:editId="6AD525CB">
                      <wp:extent cx="223203" cy="223203"/>
                      <wp:effectExtent l="0" t="0" r="0" b="0"/>
                      <wp:docPr id="10415" name="Group 10415"/>
                      <wp:cNvGraphicFramePr/>
                      <a:graphic xmlns:a="http://schemas.openxmlformats.org/drawingml/2006/main">
                        <a:graphicData uri="http://schemas.microsoft.com/office/word/2010/wordprocessingGroup">
                          <wpg:wgp>
                            <wpg:cNvGrpSpPr/>
                            <wpg:grpSpPr>
                              <a:xfrm>
                                <a:off x="0" y="0"/>
                                <a:ext cx="223203" cy="223203"/>
                                <a:chOff x="0" y="0"/>
                                <a:chExt cx="223203" cy="223203"/>
                              </a:xfrm>
                            </wpg:grpSpPr>
                            <wps:wsp>
                              <wps:cNvPr id="676" name="Shape 676"/>
                              <wps:cNvSpPr/>
                              <wps:spPr>
                                <a:xfrm>
                                  <a:off x="0" y="0"/>
                                  <a:ext cx="223203" cy="223203"/>
                                </a:xfrm>
                                <a:custGeom>
                                  <a:avLst/>
                                  <a:gdLst/>
                                  <a:ahLst/>
                                  <a:cxnLst/>
                                  <a:rect l="0" t="0" r="0" b="0"/>
                                  <a:pathLst>
                                    <a:path w="223203" h="223203">
                                      <a:moveTo>
                                        <a:pt x="0" y="223203"/>
                                      </a:moveTo>
                                      <a:lnTo>
                                        <a:pt x="223203" y="223203"/>
                                      </a:lnTo>
                                      <a:lnTo>
                                        <a:pt x="223203"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15" style="width:17.575pt;height:17.575pt;mso-position-horizontal-relative:char;mso-position-vertical-relative:line" coordsize="2232,2232">
                      <v:shape id="Shape 676" style="position:absolute;width:2232;height:2232;left:0;top:0;" coordsize="223203,223203" path="m0,223203l223203,223203l223203,0l0,0x">
                        <v:stroke weight="0.5pt" endcap="flat" joinstyle="miter" miterlimit="4" on="true" color="#181717"/>
                        <v:fill on="false" color="#000000" opacity="0"/>
                      </v:shape>
                    </v:group>
                  </w:pict>
                </mc:Fallback>
              </mc:AlternateContent>
            </w:r>
          </w:p>
        </w:tc>
      </w:tr>
      <w:tr w:rsidR="009922F0" w14:paraId="4D443EBF" w14:textId="77777777" w:rsidTr="009922F0">
        <w:trPr>
          <w:trHeight w:val="524"/>
        </w:trPr>
        <w:tc>
          <w:tcPr>
            <w:tcW w:w="850" w:type="dxa"/>
            <w:tcBorders>
              <w:top w:val="single" w:sz="4" w:space="0" w:color="181717"/>
              <w:left w:val="single" w:sz="4" w:space="0" w:color="181717"/>
              <w:bottom w:val="single" w:sz="4" w:space="0" w:color="181717"/>
              <w:right w:val="single" w:sz="4" w:space="0" w:color="181717"/>
            </w:tcBorders>
            <w:vAlign w:val="center"/>
          </w:tcPr>
          <w:p w14:paraId="5D1A0AF2" w14:textId="063121DC" w:rsidR="009922F0" w:rsidRDefault="009922F0" w:rsidP="009922F0">
            <w:pPr>
              <w:spacing w:after="0" w:line="259" w:lineRule="auto"/>
              <w:ind w:left="0" w:right="46" w:firstLine="0"/>
              <w:jc w:val="center"/>
              <w:rPr>
                <w:b/>
                <w:sz w:val="22"/>
              </w:rPr>
            </w:pPr>
            <w:r>
              <w:rPr>
                <w:b/>
                <w:sz w:val="22"/>
              </w:rPr>
              <w:t>11.</w:t>
            </w:r>
          </w:p>
        </w:tc>
        <w:tc>
          <w:tcPr>
            <w:tcW w:w="3960" w:type="dxa"/>
            <w:tcBorders>
              <w:top w:val="single" w:sz="4" w:space="0" w:color="181717"/>
              <w:left w:val="single" w:sz="4" w:space="0" w:color="181717"/>
              <w:bottom w:val="single" w:sz="4" w:space="0" w:color="181717"/>
              <w:right w:val="single" w:sz="4" w:space="0" w:color="181717"/>
            </w:tcBorders>
            <w:vAlign w:val="center"/>
          </w:tcPr>
          <w:p w14:paraId="34C8522A" w14:textId="77777777" w:rsidR="009922F0" w:rsidRDefault="009922F0">
            <w:pPr>
              <w:spacing w:after="0" w:line="259" w:lineRule="auto"/>
              <w:ind w:left="0" w:firstLine="0"/>
              <w:rPr>
                <w:sz w:val="22"/>
              </w:rPr>
            </w:pPr>
            <w:r>
              <w:rPr>
                <w:sz w:val="22"/>
              </w:rPr>
              <w:t xml:space="preserve">Date of Legal Aid Certificate: </w:t>
            </w:r>
          </w:p>
          <w:p w14:paraId="4B22D2B6" w14:textId="336D0C3E" w:rsidR="009922F0" w:rsidRPr="009922F0" w:rsidRDefault="009922F0">
            <w:pPr>
              <w:spacing w:after="0" w:line="259" w:lineRule="auto"/>
              <w:ind w:left="0" w:firstLine="0"/>
              <w:rPr>
                <w:sz w:val="16"/>
                <w:szCs w:val="16"/>
              </w:rPr>
            </w:pPr>
            <w:r w:rsidRPr="009922F0">
              <w:rPr>
                <w:sz w:val="16"/>
                <w:szCs w:val="16"/>
              </w:rPr>
              <w:t xml:space="preserve">(if applicable) </w:t>
            </w:r>
          </w:p>
        </w:tc>
        <w:tc>
          <w:tcPr>
            <w:tcW w:w="5371" w:type="dxa"/>
            <w:tcBorders>
              <w:top w:val="single" w:sz="4" w:space="0" w:color="181717"/>
              <w:left w:val="single" w:sz="4" w:space="0" w:color="181717"/>
              <w:bottom w:val="single" w:sz="4" w:space="0" w:color="181717"/>
              <w:right w:val="single" w:sz="4" w:space="0" w:color="181717"/>
            </w:tcBorders>
            <w:vAlign w:val="center"/>
          </w:tcPr>
          <w:p w14:paraId="11FA6012" w14:textId="77777777" w:rsidR="009922F0" w:rsidRDefault="009922F0">
            <w:pPr>
              <w:tabs>
                <w:tab w:val="center" w:pos="558"/>
                <w:tab w:val="center" w:pos="1077"/>
                <w:tab w:val="center" w:pos="3421"/>
                <w:tab w:val="center" w:pos="3918"/>
              </w:tabs>
              <w:spacing w:after="0" w:line="259" w:lineRule="auto"/>
              <w:ind w:left="0" w:firstLine="0"/>
              <w:rPr>
                <w:color w:val="000000"/>
                <w:sz w:val="22"/>
              </w:rPr>
            </w:pPr>
          </w:p>
        </w:tc>
      </w:tr>
      <w:tr w:rsidR="00C22F1E" w14:paraId="28FB0CB5" w14:textId="77777777" w:rsidTr="00273308">
        <w:tblPrEx>
          <w:tblCellMar>
            <w:top w:w="123" w:type="dxa"/>
            <w:left w:w="176" w:type="dxa"/>
            <w:right w:w="101" w:type="dxa"/>
          </w:tblCellMar>
        </w:tblPrEx>
        <w:trPr>
          <w:trHeight w:val="6084"/>
        </w:trPr>
        <w:tc>
          <w:tcPr>
            <w:tcW w:w="850" w:type="dxa"/>
            <w:tcBorders>
              <w:top w:val="single" w:sz="4" w:space="0" w:color="181717"/>
              <w:left w:val="single" w:sz="4" w:space="0" w:color="181717"/>
              <w:bottom w:val="single" w:sz="4" w:space="0" w:color="181717"/>
              <w:right w:val="single" w:sz="4" w:space="0" w:color="181717"/>
            </w:tcBorders>
          </w:tcPr>
          <w:p w14:paraId="2DA2C111" w14:textId="29E24AFE" w:rsidR="00C22F1E" w:rsidRDefault="00BF4DFB" w:rsidP="009922F0">
            <w:pPr>
              <w:spacing w:after="0" w:line="259" w:lineRule="auto"/>
              <w:ind w:left="0" w:right="222" w:firstLine="0"/>
              <w:jc w:val="center"/>
            </w:pPr>
            <w:r>
              <w:rPr>
                <w:b/>
                <w:sz w:val="22"/>
              </w:rPr>
              <w:t>12.</w:t>
            </w:r>
          </w:p>
        </w:tc>
        <w:tc>
          <w:tcPr>
            <w:tcW w:w="9331" w:type="dxa"/>
            <w:gridSpan w:val="2"/>
            <w:tcBorders>
              <w:top w:val="single" w:sz="4" w:space="0" w:color="181717"/>
              <w:left w:val="single" w:sz="4" w:space="0" w:color="181717"/>
              <w:bottom w:val="single" w:sz="4" w:space="0" w:color="181717"/>
              <w:right w:val="single" w:sz="4" w:space="0" w:color="181717"/>
            </w:tcBorders>
          </w:tcPr>
          <w:p w14:paraId="10EE81ED" w14:textId="48E43776" w:rsidR="00C22F1E" w:rsidRDefault="00BF4DFB" w:rsidP="009922F0">
            <w:pPr>
              <w:spacing w:after="0" w:line="259" w:lineRule="auto"/>
              <w:ind w:left="0" w:firstLine="0"/>
            </w:pPr>
            <w:r>
              <w:rPr>
                <w:sz w:val="22"/>
              </w:rPr>
              <w:t>Reasons for my complaint</w:t>
            </w:r>
            <w:r w:rsidR="009922F0">
              <w:rPr>
                <w:sz w:val="22"/>
              </w:rPr>
              <w:t xml:space="preserve"> </w:t>
            </w:r>
            <w:r>
              <w:rPr>
                <w:sz w:val="22"/>
              </w:rPr>
              <w:t>(</w:t>
            </w:r>
            <w:r w:rsidR="009922F0">
              <w:rPr>
                <w:sz w:val="22"/>
              </w:rPr>
              <w:t xml:space="preserve">please </w:t>
            </w:r>
            <w:r>
              <w:rPr>
                <w:sz w:val="22"/>
              </w:rPr>
              <w:t xml:space="preserve">list </w:t>
            </w:r>
            <w:r w:rsidR="009922F0">
              <w:rPr>
                <w:sz w:val="22"/>
              </w:rPr>
              <w:t>and c</w:t>
            </w:r>
            <w:r>
              <w:rPr>
                <w:sz w:val="22"/>
              </w:rPr>
              <w:t>ontinue on a separate sheet if needed</w:t>
            </w:r>
            <w:r w:rsidR="009922F0">
              <w:rPr>
                <w:sz w:val="22"/>
              </w:rPr>
              <w:t xml:space="preserve">): </w:t>
            </w:r>
          </w:p>
        </w:tc>
      </w:tr>
      <w:tr w:rsidR="00C22F1E" w14:paraId="05EBAA63" w14:textId="77777777" w:rsidTr="00273308">
        <w:tblPrEx>
          <w:tblCellMar>
            <w:top w:w="123" w:type="dxa"/>
            <w:left w:w="176" w:type="dxa"/>
            <w:right w:w="101" w:type="dxa"/>
          </w:tblCellMar>
        </w:tblPrEx>
        <w:trPr>
          <w:trHeight w:val="5991"/>
        </w:trPr>
        <w:tc>
          <w:tcPr>
            <w:tcW w:w="850" w:type="dxa"/>
            <w:tcBorders>
              <w:top w:val="single" w:sz="4" w:space="0" w:color="181717"/>
              <w:left w:val="single" w:sz="4" w:space="0" w:color="181717"/>
              <w:bottom w:val="single" w:sz="4" w:space="0" w:color="181717"/>
              <w:right w:val="single" w:sz="4" w:space="0" w:color="181717"/>
            </w:tcBorders>
          </w:tcPr>
          <w:p w14:paraId="4A03952E" w14:textId="5154908D" w:rsidR="00C22F1E" w:rsidRDefault="00BF4DFB" w:rsidP="009922F0">
            <w:pPr>
              <w:spacing w:after="0" w:line="259" w:lineRule="auto"/>
              <w:ind w:left="0" w:right="222" w:firstLine="0"/>
              <w:jc w:val="center"/>
            </w:pPr>
            <w:r>
              <w:rPr>
                <w:b/>
                <w:sz w:val="22"/>
              </w:rPr>
              <w:t>13.</w:t>
            </w:r>
          </w:p>
        </w:tc>
        <w:tc>
          <w:tcPr>
            <w:tcW w:w="9331" w:type="dxa"/>
            <w:gridSpan w:val="2"/>
            <w:tcBorders>
              <w:top w:val="single" w:sz="4" w:space="0" w:color="181717"/>
              <w:left w:val="single" w:sz="4" w:space="0" w:color="181717"/>
              <w:bottom w:val="single" w:sz="4" w:space="0" w:color="181717"/>
              <w:right w:val="single" w:sz="4" w:space="0" w:color="181717"/>
            </w:tcBorders>
          </w:tcPr>
          <w:p w14:paraId="4DE283EB" w14:textId="39AF5A23" w:rsidR="00C22F1E" w:rsidRDefault="00BF4DFB" w:rsidP="009922F0">
            <w:pPr>
              <w:spacing w:after="0" w:line="259" w:lineRule="auto"/>
              <w:ind w:left="0" w:firstLine="0"/>
            </w:pPr>
            <w:r>
              <w:rPr>
                <w:sz w:val="22"/>
              </w:rPr>
              <w:t>Desired outcome</w:t>
            </w:r>
            <w:r w:rsidR="009922F0">
              <w:rPr>
                <w:sz w:val="22"/>
              </w:rPr>
              <w:t>; w</w:t>
            </w:r>
            <w:r>
              <w:rPr>
                <w:sz w:val="22"/>
              </w:rPr>
              <w:t xml:space="preserve">hat would you like your solicitor to do to help </w:t>
            </w:r>
            <w:r w:rsidR="009922F0">
              <w:rPr>
                <w:sz w:val="22"/>
              </w:rPr>
              <w:t xml:space="preserve">resolve the </w:t>
            </w:r>
            <w:r>
              <w:rPr>
                <w:sz w:val="22"/>
              </w:rPr>
              <w:t>problem? Continue on a separate sheet if needed</w:t>
            </w:r>
            <w:r w:rsidR="009922F0">
              <w:rPr>
                <w:sz w:val="22"/>
              </w:rPr>
              <w:t xml:space="preserve">: </w:t>
            </w:r>
          </w:p>
        </w:tc>
      </w:tr>
      <w:tr w:rsidR="00C22F1E" w14:paraId="1B58CA8A" w14:textId="77777777" w:rsidTr="00273308">
        <w:tblPrEx>
          <w:tblCellMar>
            <w:top w:w="123" w:type="dxa"/>
            <w:left w:w="176" w:type="dxa"/>
            <w:right w:w="101" w:type="dxa"/>
          </w:tblCellMar>
        </w:tblPrEx>
        <w:trPr>
          <w:trHeight w:val="1941"/>
        </w:trPr>
        <w:tc>
          <w:tcPr>
            <w:tcW w:w="850" w:type="dxa"/>
            <w:tcBorders>
              <w:top w:val="single" w:sz="4" w:space="0" w:color="181717"/>
              <w:left w:val="single" w:sz="4" w:space="0" w:color="181717"/>
              <w:bottom w:val="single" w:sz="4" w:space="0" w:color="181717"/>
              <w:right w:val="single" w:sz="4" w:space="0" w:color="181717"/>
            </w:tcBorders>
          </w:tcPr>
          <w:p w14:paraId="3CF44D8A" w14:textId="64729BDD" w:rsidR="00C22F1E" w:rsidRDefault="00BF4DFB" w:rsidP="009922F0">
            <w:pPr>
              <w:spacing w:after="0" w:line="259" w:lineRule="auto"/>
              <w:ind w:left="32" w:firstLine="0"/>
              <w:jc w:val="center"/>
            </w:pPr>
            <w:r>
              <w:rPr>
                <w:b/>
                <w:sz w:val="22"/>
              </w:rPr>
              <w:lastRenderedPageBreak/>
              <w:t>14.(a)</w:t>
            </w:r>
          </w:p>
        </w:tc>
        <w:tc>
          <w:tcPr>
            <w:tcW w:w="9331" w:type="dxa"/>
            <w:gridSpan w:val="2"/>
            <w:tcBorders>
              <w:top w:val="single" w:sz="4" w:space="0" w:color="181717"/>
              <w:left w:val="single" w:sz="4" w:space="0" w:color="181717"/>
              <w:bottom w:val="single" w:sz="4" w:space="0" w:color="181717"/>
              <w:right w:val="single" w:sz="4" w:space="0" w:color="181717"/>
            </w:tcBorders>
          </w:tcPr>
          <w:p w14:paraId="034F7C1B" w14:textId="77777777" w:rsidR="00C22F1E" w:rsidRDefault="00BF4DFB" w:rsidP="009922F0">
            <w:pPr>
              <w:spacing w:after="0" w:line="259" w:lineRule="auto"/>
              <w:ind w:left="0" w:right="363" w:firstLine="0"/>
              <w:jc w:val="both"/>
            </w:pPr>
            <w:r>
              <w:rPr>
                <w:sz w:val="22"/>
              </w:rPr>
              <w:t>This complaint is made under the Soli</w:t>
            </w:r>
            <w:r w:rsidR="00273308">
              <w:rPr>
                <w:sz w:val="22"/>
              </w:rPr>
              <w:t xml:space="preserve">citors’ (Client Communication) </w:t>
            </w:r>
            <w:r>
              <w:rPr>
                <w:sz w:val="22"/>
              </w:rPr>
              <w:t>Practice Regulations 2008</w:t>
            </w:r>
            <w:r w:rsidR="00273308">
              <w:rPr>
                <w:sz w:val="22"/>
              </w:rPr>
              <w:t>.</w:t>
            </w:r>
            <w:r>
              <w:rPr>
                <w:sz w:val="22"/>
              </w:rPr>
              <w:t xml:space="preserve"> I wish </w:t>
            </w:r>
            <w:r w:rsidR="00273308">
              <w:rPr>
                <w:sz w:val="22"/>
              </w:rPr>
              <w:t xml:space="preserve">for </w:t>
            </w:r>
            <w:r>
              <w:rPr>
                <w:sz w:val="22"/>
              </w:rPr>
              <w:t xml:space="preserve">you to deal with my complaint under those procedures.  You are obliged to acknowledge receipt within 7 days and provide a detailed response within 28 days otherwise I may complain to the Law Society that you have been in breach of </w:t>
            </w:r>
            <w:r w:rsidR="00273308">
              <w:rPr>
                <w:sz w:val="22"/>
              </w:rPr>
              <w:t xml:space="preserve">the </w:t>
            </w:r>
            <w:r>
              <w:rPr>
                <w:sz w:val="22"/>
              </w:rPr>
              <w:t>Regulation</w:t>
            </w:r>
            <w:r w:rsidR="00273308">
              <w:rPr>
                <w:sz w:val="22"/>
              </w:rPr>
              <w:t>s</w:t>
            </w:r>
            <w:r>
              <w:rPr>
                <w:sz w:val="22"/>
              </w:rPr>
              <w:t xml:space="preserve">.  You are also obliged to furnish me with a copy of your complaints procedure. </w:t>
            </w:r>
          </w:p>
        </w:tc>
      </w:tr>
      <w:tr w:rsidR="00C22F1E" w14:paraId="69A9F71C" w14:textId="77777777" w:rsidTr="00273308">
        <w:tblPrEx>
          <w:tblCellMar>
            <w:top w:w="167" w:type="dxa"/>
            <w:left w:w="176" w:type="dxa"/>
            <w:right w:w="90" w:type="dxa"/>
          </w:tblCellMar>
        </w:tblPrEx>
        <w:trPr>
          <w:trHeight w:val="2872"/>
        </w:trPr>
        <w:tc>
          <w:tcPr>
            <w:tcW w:w="850" w:type="dxa"/>
            <w:tcBorders>
              <w:top w:val="single" w:sz="4" w:space="0" w:color="181717"/>
              <w:left w:val="single" w:sz="4" w:space="0" w:color="181717"/>
              <w:bottom w:val="single" w:sz="4" w:space="0" w:color="181717"/>
              <w:right w:val="single" w:sz="4" w:space="0" w:color="181717"/>
            </w:tcBorders>
          </w:tcPr>
          <w:p w14:paraId="385EC27D" w14:textId="1BD25224" w:rsidR="00C22F1E" w:rsidRDefault="00BF4DFB" w:rsidP="009922F0">
            <w:pPr>
              <w:spacing w:after="0" w:line="259" w:lineRule="auto"/>
              <w:ind w:left="34" w:firstLine="0"/>
              <w:jc w:val="center"/>
            </w:pPr>
            <w:r>
              <w:rPr>
                <w:b/>
                <w:sz w:val="22"/>
              </w:rPr>
              <w:t>14.(b)</w:t>
            </w:r>
          </w:p>
        </w:tc>
        <w:tc>
          <w:tcPr>
            <w:tcW w:w="9331" w:type="dxa"/>
            <w:gridSpan w:val="2"/>
            <w:tcBorders>
              <w:top w:val="single" w:sz="4" w:space="0" w:color="181717"/>
              <w:left w:val="single" w:sz="4" w:space="0" w:color="181717"/>
              <w:bottom w:val="single" w:sz="4" w:space="0" w:color="181717"/>
              <w:right w:val="single" w:sz="4" w:space="0" w:color="181717"/>
            </w:tcBorders>
            <w:vAlign w:val="center"/>
          </w:tcPr>
          <w:p w14:paraId="2658024A" w14:textId="77777777" w:rsidR="00C22F1E" w:rsidRDefault="00273308">
            <w:pPr>
              <w:spacing w:after="203" w:line="259" w:lineRule="auto"/>
              <w:ind w:left="0" w:firstLine="0"/>
            </w:pPr>
            <w:r>
              <w:rPr>
                <w:sz w:val="22"/>
              </w:rPr>
              <w:t>T</w:t>
            </w:r>
            <w:r w:rsidR="00BF4DFB">
              <w:rPr>
                <w:sz w:val="22"/>
              </w:rPr>
              <w:t>ick one of the following:</w:t>
            </w:r>
          </w:p>
          <w:p w14:paraId="195C924C" w14:textId="77777777" w:rsidR="00273308" w:rsidRDefault="00BF4DFB">
            <w:pPr>
              <w:spacing w:after="52" w:line="425" w:lineRule="auto"/>
              <w:ind w:left="0" w:firstLine="0"/>
              <w:rPr>
                <w:sz w:val="22"/>
              </w:rPr>
            </w:pPr>
            <w:r>
              <w:rPr>
                <w:sz w:val="22"/>
              </w:rPr>
              <w:t>I have received a copy of that procedure already and wish you to implement it</w:t>
            </w:r>
            <w:r>
              <w:rPr>
                <w:sz w:val="22"/>
              </w:rPr>
              <w:tab/>
            </w:r>
            <w:r w:rsidR="00273308">
              <w:rPr>
                <w:sz w:val="22"/>
              </w:rPr>
              <w:t xml:space="preserve">                           </w:t>
            </w:r>
            <w:r>
              <w:rPr>
                <w:noProof/>
                <w:color w:val="000000"/>
                <w:sz w:val="22"/>
              </w:rPr>
              <mc:AlternateContent>
                <mc:Choice Requires="wpg">
                  <w:drawing>
                    <wp:inline distT="0" distB="0" distL="0" distR="0" wp14:anchorId="0E17C473" wp14:editId="40D8323D">
                      <wp:extent cx="223203" cy="223203"/>
                      <wp:effectExtent l="0" t="0" r="0" b="0"/>
                      <wp:docPr id="8959" name="Group 8959"/>
                      <wp:cNvGraphicFramePr/>
                      <a:graphic xmlns:a="http://schemas.openxmlformats.org/drawingml/2006/main">
                        <a:graphicData uri="http://schemas.microsoft.com/office/word/2010/wordprocessingGroup">
                          <wpg:wgp>
                            <wpg:cNvGrpSpPr/>
                            <wpg:grpSpPr>
                              <a:xfrm>
                                <a:off x="0" y="0"/>
                                <a:ext cx="223203" cy="223203"/>
                                <a:chOff x="0" y="0"/>
                                <a:chExt cx="223203" cy="223203"/>
                              </a:xfrm>
                            </wpg:grpSpPr>
                            <wps:wsp>
                              <wps:cNvPr id="792" name="Shape 792"/>
                              <wps:cNvSpPr/>
                              <wps:spPr>
                                <a:xfrm>
                                  <a:off x="0" y="0"/>
                                  <a:ext cx="223203" cy="223203"/>
                                </a:xfrm>
                                <a:custGeom>
                                  <a:avLst/>
                                  <a:gdLst/>
                                  <a:ahLst/>
                                  <a:cxnLst/>
                                  <a:rect l="0" t="0" r="0" b="0"/>
                                  <a:pathLst>
                                    <a:path w="223203" h="223203">
                                      <a:moveTo>
                                        <a:pt x="0" y="223203"/>
                                      </a:moveTo>
                                      <a:lnTo>
                                        <a:pt x="223203" y="223203"/>
                                      </a:lnTo>
                                      <a:lnTo>
                                        <a:pt x="223203"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59" style="width:17.575pt;height:17.575pt;mso-position-horizontal-relative:char;mso-position-vertical-relative:line" coordsize="2232,2232">
                      <v:shape id="Shape 792" style="position:absolute;width:2232;height:2232;left:0;top:0;" coordsize="223203,223203" path="m0,223203l223203,223203l223203,0l0,0x">
                        <v:stroke weight="0.5pt" endcap="flat" joinstyle="miter" miterlimit="4" on="true" color="#181717"/>
                        <v:fill on="false" color="#000000" opacity="0"/>
                      </v:shape>
                    </v:group>
                  </w:pict>
                </mc:Fallback>
              </mc:AlternateContent>
            </w:r>
          </w:p>
          <w:p w14:paraId="0F65370B" w14:textId="77777777" w:rsidR="00C22F1E" w:rsidRDefault="00BF4DFB">
            <w:pPr>
              <w:spacing w:after="52" w:line="425" w:lineRule="auto"/>
              <w:ind w:left="0" w:firstLine="0"/>
            </w:pPr>
            <w:r>
              <w:rPr>
                <w:b/>
                <w:sz w:val="22"/>
              </w:rPr>
              <w:t>Or</w:t>
            </w:r>
          </w:p>
          <w:p w14:paraId="38FD54C6" w14:textId="77777777" w:rsidR="00C22F1E" w:rsidRDefault="00BF4DFB">
            <w:pPr>
              <w:spacing w:after="0" w:line="259" w:lineRule="auto"/>
              <w:ind w:left="0" w:right="210" w:firstLine="0"/>
            </w:pPr>
            <w:r>
              <w:rPr>
                <w:noProof/>
                <w:color w:val="000000"/>
                <w:sz w:val="22"/>
              </w:rPr>
              <mc:AlternateContent>
                <mc:Choice Requires="wpg">
                  <w:drawing>
                    <wp:anchor distT="0" distB="0" distL="114300" distR="114300" simplePos="0" relativeHeight="251658240" behindDoc="0" locked="0" layoutInCell="1" allowOverlap="1" wp14:anchorId="410C2C6C" wp14:editId="0B10F20C">
                      <wp:simplePos x="0" y="0"/>
                      <wp:positionH relativeFrom="column">
                        <wp:posOffset>5439173</wp:posOffset>
                      </wp:positionH>
                      <wp:positionV relativeFrom="paragraph">
                        <wp:posOffset>15337</wp:posOffset>
                      </wp:positionV>
                      <wp:extent cx="223203" cy="223203"/>
                      <wp:effectExtent l="0" t="0" r="0" b="0"/>
                      <wp:wrapSquare wrapText="bothSides"/>
                      <wp:docPr id="8960" name="Group 8960"/>
                      <wp:cNvGraphicFramePr/>
                      <a:graphic xmlns:a="http://schemas.openxmlformats.org/drawingml/2006/main">
                        <a:graphicData uri="http://schemas.microsoft.com/office/word/2010/wordprocessingGroup">
                          <wpg:wgp>
                            <wpg:cNvGrpSpPr/>
                            <wpg:grpSpPr>
                              <a:xfrm>
                                <a:off x="0" y="0"/>
                                <a:ext cx="223203" cy="223203"/>
                                <a:chOff x="0" y="0"/>
                                <a:chExt cx="223203" cy="223203"/>
                              </a:xfrm>
                            </wpg:grpSpPr>
                            <wps:wsp>
                              <wps:cNvPr id="793" name="Shape 793"/>
                              <wps:cNvSpPr/>
                              <wps:spPr>
                                <a:xfrm>
                                  <a:off x="0" y="0"/>
                                  <a:ext cx="223203" cy="223203"/>
                                </a:xfrm>
                                <a:custGeom>
                                  <a:avLst/>
                                  <a:gdLst/>
                                  <a:ahLst/>
                                  <a:cxnLst/>
                                  <a:rect l="0" t="0" r="0" b="0"/>
                                  <a:pathLst>
                                    <a:path w="223203" h="223203">
                                      <a:moveTo>
                                        <a:pt x="0" y="223203"/>
                                      </a:moveTo>
                                      <a:lnTo>
                                        <a:pt x="223203" y="223203"/>
                                      </a:lnTo>
                                      <a:lnTo>
                                        <a:pt x="223203"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60" style="width:17.575pt;height:17.575pt;position:absolute;mso-position-horizontal-relative:text;mso-position-horizontal:absolute;margin-left:428.281pt;mso-position-vertical-relative:text;margin-top:1.20764pt;" coordsize="2232,2232">
                      <v:shape id="Shape 793" style="position:absolute;width:2232;height:2232;left:0;top:0;" coordsize="223203,223203" path="m0,223203l223203,223203l223203,0l0,0x">
                        <v:stroke weight="0.5pt" endcap="flat" joinstyle="miter" miterlimit="4" on="true" color="#181717"/>
                        <v:fill on="false" color="#000000" opacity="0"/>
                      </v:shape>
                      <w10:wrap type="square"/>
                    </v:group>
                  </w:pict>
                </mc:Fallback>
              </mc:AlternateContent>
            </w:r>
            <w:r>
              <w:rPr>
                <w:sz w:val="22"/>
              </w:rPr>
              <w:t xml:space="preserve">I have not received a copy of your procedure but wish you to follow those Procedures on receipt of this form and forward a copy of your procedures to me for information in accordance with the regulations. </w:t>
            </w:r>
          </w:p>
        </w:tc>
      </w:tr>
      <w:tr w:rsidR="00C22F1E" w14:paraId="6EC310A6" w14:textId="77777777" w:rsidTr="00273308">
        <w:tblPrEx>
          <w:tblCellMar>
            <w:top w:w="167" w:type="dxa"/>
            <w:left w:w="176" w:type="dxa"/>
            <w:right w:w="90" w:type="dxa"/>
          </w:tblCellMar>
        </w:tblPrEx>
        <w:trPr>
          <w:trHeight w:val="2324"/>
        </w:trPr>
        <w:tc>
          <w:tcPr>
            <w:tcW w:w="850" w:type="dxa"/>
            <w:tcBorders>
              <w:top w:val="single" w:sz="4" w:space="0" w:color="181717"/>
              <w:left w:val="single" w:sz="4" w:space="0" w:color="181717"/>
              <w:bottom w:val="single" w:sz="4" w:space="0" w:color="181717"/>
              <w:right w:val="single" w:sz="4" w:space="0" w:color="181717"/>
            </w:tcBorders>
          </w:tcPr>
          <w:p w14:paraId="3879DC71" w14:textId="6EA5F549" w:rsidR="00C22F1E" w:rsidRDefault="00BF4DFB" w:rsidP="009922F0">
            <w:pPr>
              <w:spacing w:after="0" w:line="259" w:lineRule="auto"/>
              <w:ind w:left="4" w:firstLine="0"/>
              <w:jc w:val="center"/>
            </w:pPr>
            <w:r>
              <w:rPr>
                <w:b/>
                <w:sz w:val="22"/>
              </w:rPr>
              <w:t>14.(c)</w:t>
            </w:r>
          </w:p>
        </w:tc>
        <w:tc>
          <w:tcPr>
            <w:tcW w:w="9331" w:type="dxa"/>
            <w:gridSpan w:val="2"/>
            <w:tcBorders>
              <w:top w:val="single" w:sz="4" w:space="0" w:color="181717"/>
              <w:left w:val="single" w:sz="4" w:space="0" w:color="181717"/>
              <w:bottom w:val="single" w:sz="4" w:space="0" w:color="181717"/>
              <w:right w:val="single" w:sz="4" w:space="0" w:color="181717"/>
            </w:tcBorders>
            <w:vAlign w:val="center"/>
          </w:tcPr>
          <w:p w14:paraId="360AAAC7" w14:textId="77777777" w:rsidR="00C22F1E" w:rsidRDefault="00BF4DFB">
            <w:pPr>
              <w:spacing w:after="792" w:line="236" w:lineRule="auto"/>
              <w:ind w:left="0" w:firstLine="0"/>
            </w:pPr>
            <w:r>
              <w:rPr>
                <w:sz w:val="22"/>
              </w:rPr>
              <w:t>This complaint is made voluntarily. I acknowledge it may be provided to anyone in the Firm who has been involved in my case and who may need to assist in drafting the response. I acknowledge that the signature below is my own.</w:t>
            </w:r>
          </w:p>
          <w:p w14:paraId="524651F5" w14:textId="77777777" w:rsidR="00C22F1E" w:rsidRDefault="00BF4DFB">
            <w:pPr>
              <w:tabs>
                <w:tab w:val="center" w:pos="4860"/>
              </w:tabs>
              <w:spacing w:after="0" w:line="259" w:lineRule="auto"/>
              <w:ind w:left="0" w:firstLine="0"/>
            </w:pPr>
            <w:r>
              <w:rPr>
                <w:sz w:val="22"/>
              </w:rPr>
              <w:t xml:space="preserve">Signed: </w:t>
            </w:r>
            <w:r>
              <w:rPr>
                <w:sz w:val="22"/>
              </w:rPr>
              <w:tab/>
              <w:t>Date:</w:t>
            </w:r>
          </w:p>
        </w:tc>
      </w:tr>
      <w:tr w:rsidR="00C22F1E" w14:paraId="6B2A7395" w14:textId="77777777" w:rsidTr="00273308">
        <w:tblPrEx>
          <w:tblCellMar>
            <w:top w:w="167" w:type="dxa"/>
            <w:left w:w="176" w:type="dxa"/>
            <w:right w:w="90" w:type="dxa"/>
          </w:tblCellMar>
        </w:tblPrEx>
        <w:trPr>
          <w:trHeight w:val="907"/>
        </w:trPr>
        <w:tc>
          <w:tcPr>
            <w:tcW w:w="850" w:type="dxa"/>
            <w:tcBorders>
              <w:top w:val="single" w:sz="4" w:space="0" w:color="181717"/>
              <w:left w:val="single" w:sz="4" w:space="0" w:color="181717"/>
              <w:bottom w:val="single" w:sz="4" w:space="0" w:color="181717"/>
              <w:right w:val="single" w:sz="4" w:space="0" w:color="181717"/>
            </w:tcBorders>
          </w:tcPr>
          <w:p w14:paraId="4C6298AE" w14:textId="77777777" w:rsidR="00C22F1E" w:rsidRDefault="00C22F1E" w:rsidP="009922F0">
            <w:pPr>
              <w:spacing w:after="160" w:line="259" w:lineRule="auto"/>
              <w:ind w:left="0" w:firstLine="0"/>
              <w:jc w:val="center"/>
            </w:pPr>
          </w:p>
        </w:tc>
        <w:tc>
          <w:tcPr>
            <w:tcW w:w="9331" w:type="dxa"/>
            <w:gridSpan w:val="2"/>
            <w:tcBorders>
              <w:top w:val="single" w:sz="4" w:space="0" w:color="181717"/>
              <w:left w:val="single" w:sz="4" w:space="0" w:color="181717"/>
              <w:bottom w:val="single" w:sz="4" w:space="0" w:color="181717"/>
              <w:right w:val="single" w:sz="4" w:space="0" w:color="181717"/>
            </w:tcBorders>
            <w:vAlign w:val="center"/>
          </w:tcPr>
          <w:p w14:paraId="7D882618" w14:textId="77777777" w:rsidR="00C22F1E" w:rsidRDefault="00BF4DFB">
            <w:pPr>
              <w:spacing w:after="0" w:line="259" w:lineRule="auto"/>
              <w:ind w:left="0" w:firstLine="0"/>
            </w:pPr>
            <w:r>
              <w:rPr>
                <w:sz w:val="22"/>
              </w:rPr>
              <w:t xml:space="preserve">Print name: </w:t>
            </w:r>
          </w:p>
        </w:tc>
      </w:tr>
      <w:tr w:rsidR="00C22F1E" w14:paraId="6F4FE0C5" w14:textId="77777777" w:rsidTr="009922F0">
        <w:tblPrEx>
          <w:tblCellMar>
            <w:top w:w="167" w:type="dxa"/>
            <w:left w:w="176" w:type="dxa"/>
            <w:right w:w="90" w:type="dxa"/>
          </w:tblCellMar>
        </w:tblPrEx>
        <w:trPr>
          <w:trHeight w:val="1746"/>
        </w:trPr>
        <w:tc>
          <w:tcPr>
            <w:tcW w:w="850" w:type="dxa"/>
            <w:tcBorders>
              <w:top w:val="single" w:sz="4" w:space="0" w:color="181717"/>
              <w:left w:val="single" w:sz="4" w:space="0" w:color="181717"/>
              <w:bottom w:val="single" w:sz="4" w:space="0" w:color="181717"/>
              <w:right w:val="single" w:sz="4" w:space="0" w:color="181717"/>
            </w:tcBorders>
          </w:tcPr>
          <w:p w14:paraId="56A1078D" w14:textId="6FBFD2EC" w:rsidR="00C22F1E" w:rsidRDefault="00BF4DFB" w:rsidP="009922F0">
            <w:pPr>
              <w:spacing w:after="0" w:line="259" w:lineRule="auto"/>
              <w:ind w:left="79" w:firstLine="0"/>
              <w:jc w:val="center"/>
            </w:pPr>
            <w:r>
              <w:rPr>
                <w:b/>
                <w:sz w:val="22"/>
              </w:rPr>
              <w:t>15.</w:t>
            </w:r>
          </w:p>
        </w:tc>
        <w:tc>
          <w:tcPr>
            <w:tcW w:w="9331" w:type="dxa"/>
            <w:gridSpan w:val="2"/>
            <w:tcBorders>
              <w:top w:val="single" w:sz="4" w:space="0" w:color="181717"/>
              <w:left w:val="single" w:sz="4" w:space="0" w:color="181717"/>
              <w:bottom w:val="single" w:sz="4" w:space="0" w:color="181717"/>
              <w:right w:val="single" w:sz="4" w:space="0" w:color="181717"/>
            </w:tcBorders>
          </w:tcPr>
          <w:p w14:paraId="7AAB7FC4" w14:textId="1721CD1B" w:rsidR="00C22F1E" w:rsidRDefault="00BF4DFB">
            <w:pPr>
              <w:spacing w:after="766" w:line="259" w:lineRule="auto"/>
              <w:ind w:left="0" w:firstLine="0"/>
            </w:pPr>
            <w:r>
              <w:rPr>
                <w:sz w:val="22"/>
              </w:rPr>
              <w:t xml:space="preserve">I authorise you to liaise with </w:t>
            </w:r>
          </w:p>
          <w:p w14:paraId="2051705A" w14:textId="77777777" w:rsidR="00C22F1E" w:rsidRDefault="00BF4DFB">
            <w:pPr>
              <w:spacing w:after="0" w:line="259" w:lineRule="auto"/>
              <w:ind w:left="0" w:firstLine="0"/>
            </w:pPr>
            <w:r>
              <w:rPr>
                <w:sz w:val="22"/>
              </w:rPr>
              <w:t>(name of person you wish to assist you with the complaint, if any) on my behalf in respect of this complaint.</w:t>
            </w:r>
          </w:p>
        </w:tc>
      </w:tr>
    </w:tbl>
    <w:p w14:paraId="666EC89F" w14:textId="77777777" w:rsidR="00C22F1E" w:rsidRDefault="00C22F1E">
      <w:pPr>
        <w:sectPr w:rsidR="00C22F1E">
          <w:footerReference w:type="even" r:id="rId8"/>
          <w:footerReference w:type="default" r:id="rId9"/>
          <w:footerReference w:type="first" r:id="rId10"/>
          <w:pgSz w:w="11906" w:h="16838"/>
          <w:pgMar w:top="659" w:right="1665" w:bottom="850" w:left="850" w:header="720" w:footer="316" w:gutter="0"/>
          <w:cols w:space="720"/>
        </w:sectPr>
      </w:pPr>
    </w:p>
    <w:p w14:paraId="43135AB2" w14:textId="77777777" w:rsidR="00BF4DFB" w:rsidRDefault="00BF4DFB" w:rsidP="009922F0">
      <w:pPr>
        <w:pStyle w:val="Heading1"/>
        <w:jc w:val="both"/>
        <w:rPr>
          <w:i/>
        </w:rPr>
      </w:pPr>
      <w:r>
        <w:rPr>
          <w:i/>
        </w:rPr>
        <w:lastRenderedPageBreak/>
        <w:t xml:space="preserve">These notes are designed to assist you in completing the Complaints Form if you wish to make a complaint to your Solicitor </w:t>
      </w:r>
      <w:r w:rsidR="006C56C4">
        <w:rPr>
          <w:i/>
        </w:rPr>
        <w:t xml:space="preserve">under the Solicitor (Client Communication) Practice Regulations 2008. </w:t>
      </w:r>
      <w:r>
        <w:rPr>
          <w:i/>
        </w:rPr>
        <w:t xml:space="preserve"> </w:t>
      </w:r>
    </w:p>
    <w:p w14:paraId="588B3DD2" w14:textId="77777777" w:rsidR="00C22F1E" w:rsidRPr="00BF4DFB" w:rsidRDefault="00BF4DFB" w:rsidP="009922F0">
      <w:pPr>
        <w:pStyle w:val="Heading1"/>
        <w:jc w:val="both"/>
      </w:pPr>
      <w:r w:rsidRPr="00BF4DFB">
        <w:t>THIS COMPLAINT FORM SHOULD BE SENT DIRECTLY TO YOUR OWN SOLICITOR</w:t>
      </w:r>
    </w:p>
    <w:p w14:paraId="70CF955A" w14:textId="77777777" w:rsidR="00C22F1E" w:rsidRDefault="00BF4DFB" w:rsidP="009922F0">
      <w:pPr>
        <w:numPr>
          <w:ilvl w:val="0"/>
          <w:numId w:val="1"/>
        </w:numPr>
        <w:ind w:right="5" w:hanging="460"/>
        <w:jc w:val="both"/>
      </w:pPr>
      <w:r>
        <w:t>Any formal complaint to your Solicitor about their conduct or service in handling your case must be in writing</w:t>
      </w:r>
      <w:r w:rsidR="006C56C4">
        <w:t>.</w:t>
      </w:r>
    </w:p>
    <w:p w14:paraId="66A18565" w14:textId="77777777" w:rsidR="00C22F1E" w:rsidRDefault="00BF4DFB" w:rsidP="009922F0">
      <w:pPr>
        <w:numPr>
          <w:ilvl w:val="0"/>
          <w:numId w:val="1"/>
        </w:numPr>
        <w:ind w:right="5" w:hanging="460"/>
        <w:jc w:val="both"/>
      </w:pPr>
      <w:r>
        <w:t xml:space="preserve">The complaint should be made to the Solicitor either within </w:t>
      </w:r>
      <w:r w:rsidRPr="006C56C4">
        <w:rPr>
          <w:b/>
        </w:rPr>
        <w:t>six months</w:t>
      </w:r>
      <w:r>
        <w:t xml:space="preserve"> of the date of the work being concluded (usually after the Bill of Costs has been delivered) or within </w:t>
      </w:r>
      <w:r w:rsidRPr="006C56C4">
        <w:rPr>
          <w:b/>
        </w:rPr>
        <w:t>six months</w:t>
      </w:r>
      <w:r>
        <w:t xml:space="preserve"> of finding out </w:t>
      </w:r>
      <w:r w:rsidR="006C56C4">
        <w:t>about the difficulty you wish to complain about</w:t>
      </w:r>
      <w:r>
        <w:t xml:space="preserve">, whichever </w:t>
      </w:r>
      <w:r w:rsidR="006C56C4">
        <w:t xml:space="preserve">date </w:t>
      </w:r>
      <w:r>
        <w:t>is the later.</w:t>
      </w:r>
    </w:p>
    <w:p w14:paraId="5D875C84" w14:textId="77777777" w:rsidR="00C22F1E" w:rsidRDefault="00BF4DFB" w:rsidP="009922F0">
      <w:pPr>
        <w:numPr>
          <w:ilvl w:val="0"/>
          <w:numId w:val="1"/>
        </w:numPr>
        <w:ind w:right="5" w:hanging="460"/>
        <w:jc w:val="both"/>
      </w:pPr>
      <w:r>
        <w:t>Write your complaint as if you are writing to a stranger so that you then set out the facts fully and correctly. The Solicitor who handles your case may not necessarily be the person who deals with the complaint within the firm. Some firms refer their complaints out to a third party to handle rather than deal with within the firm.  It is important that someone seeing your file for the first time fully understands the nature of your business and thereafter your concerns arising from the Solicitor’s work.</w:t>
      </w:r>
    </w:p>
    <w:p w14:paraId="2CF51237" w14:textId="77777777" w:rsidR="00C22F1E" w:rsidRDefault="00BF4DFB" w:rsidP="009922F0">
      <w:pPr>
        <w:numPr>
          <w:ilvl w:val="0"/>
          <w:numId w:val="1"/>
        </w:numPr>
        <w:ind w:right="5" w:hanging="460"/>
        <w:jc w:val="both"/>
      </w:pPr>
      <w:r>
        <w:t xml:space="preserve">If you have instructed the Solicitor in a number of related issues, then you should ensure that </w:t>
      </w:r>
      <w:r w:rsidR="006C56C4">
        <w:t>all</w:t>
      </w:r>
      <w:r>
        <w:t xml:space="preserve"> areas of work are fully identified at Paragraph 7 on the form.  For example, if you have instructed the Solicitor in relation to a divorce there may also have been issues arising in relation to contact with your children, with the sale of family/the matrimonial home, with the distribution of other property and with the financial settlement issues.   All different topics should be listed separately. (Put on a separate sheet if necessary).</w:t>
      </w:r>
    </w:p>
    <w:p w14:paraId="50C88EC9" w14:textId="77777777" w:rsidR="00C22F1E" w:rsidRDefault="00BF4DFB" w:rsidP="009922F0">
      <w:pPr>
        <w:numPr>
          <w:ilvl w:val="0"/>
          <w:numId w:val="1"/>
        </w:numPr>
        <w:ind w:right="5" w:hanging="460"/>
        <w:jc w:val="both"/>
      </w:pPr>
      <w:r>
        <w:t>If your complaint relates only to one or two matters which the Solicitor dealt with then you should clearly identify that at Paragraph 12 of the form. If for example you have no concerns about the way in which the sale of property was handled, specifically exclude that item from your complaint. Making it clear that you are isolating matters that you are happy with from those that you were unhappy with makes it easier for the Solicitor to address your concerns</w:t>
      </w:r>
      <w:r w:rsidR="006C56C4">
        <w:t>.</w:t>
      </w:r>
    </w:p>
    <w:p w14:paraId="391AA7CF" w14:textId="77777777" w:rsidR="00C22F1E" w:rsidRDefault="00BF4DFB" w:rsidP="009922F0">
      <w:pPr>
        <w:numPr>
          <w:ilvl w:val="0"/>
          <w:numId w:val="1"/>
        </w:numPr>
        <w:ind w:right="5" w:hanging="460"/>
        <w:jc w:val="both"/>
      </w:pPr>
      <w:r>
        <w:rPr>
          <w:noProof/>
        </w:rPr>
        <w:drawing>
          <wp:anchor distT="0" distB="0" distL="114300" distR="114300" simplePos="0" relativeHeight="251659264" behindDoc="0" locked="0" layoutInCell="1" allowOverlap="0" wp14:anchorId="24225C6D" wp14:editId="55407F90">
            <wp:simplePos x="0" y="0"/>
            <wp:positionH relativeFrom="page">
              <wp:posOffset>5345176</wp:posOffset>
            </wp:positionH>
            <wp:positionV relativeFrom="page">
              <wp:posOffset>312928</wp:posOffset>
            </wp:positionV>
            <wp:extent cx="1679448" cy="515112"/>
            <wp:effectExtent l="0" t="0" r="0" b="0"/>
            <wp:wrapSquare wrapText="bothSides"/>
            <wp:docPr id="10487" name="Picture 10487"/>
            <wp:cNvGraphicFramePr/>
            <a:graphic xmlns:a="http://schemas.openxmlformats.org/drawingml/2006/main">
              <a:graphicData uri="http://schemas.openxmlformats.org/drawingml/2006/picture">
                <pic:pic xmlns:pic="http://schemas.openxmlformats.org/drawingml/2006/picture">
                  <pic:nvPicPr>
                    <pic:cNvPr id="10487" name="Picture 10487"/>
                    <pic:cNvPicPr/>
                  </pic:nvPicPr>
                  <pic:blipFill>
                    <a:blip r:embed="rId11"/>
                    <a:stretch>
                      <a:fillRect/>
                    </a:stretch>
                  </pic:blipFill>
                  <pic:spPr>
                    <a:xfrm>
                      <a:off x="0" y="0"/>
                      <a:ext cx="1679448" cy="515112"/>
                    </a:xfrm>
                    <a:prstGeom prst="rect">
                      <a:avLst/>
                    </a:prstGeom>
                  </pic:spPr>
                </pic:pic>
              </a:graphicData>
            </a:graphic>
          </wp:anchor>
        </w:drawing>
      </w:r>
      <w:r>
        <w:rPr>
          <w:noProof/>
          <w:color w:val="000000"/>
          <w:sz w:val="22"/>
        </w:rPr>
        <mc:AlternateContent>
          <mc:Choice Requires="wpg">
            <w:drawing>
              <wp:anchor distT="0" distB="0" distL="114300" distR="114300" simplePos="0" relativeHeight="251660288" behindDoc="0" locked="0" layoutInCell="1" allowOverlap="1" wp14:anchorId="266A9978" wp14:editId="628E687C">
                <wp:simplePos x="0" y="0"/>
                <wp:positionH relativeFrom="page">
                  <wp:posOffset>828001</wp:posOffset>
                </wp:positionH>
                <wp:positionV relativeFrom="page">
                  <wp:posOffset>9779828</wp:posOffset>
                </wp:positionV>
                <wp:extent cx="6432005" cy="6350"/>
                <wp:effectExtent l="0" t="0" r="0" b="0"/>
                <wp:wrapTopAndBottom/>
                <wp:docPr id="10018" name="Group 10018"/>
                <wp:cNvGraphicFramePr/>
                <a:graphic xmlns:a="http://schemas.openxmlformats.org/drawingml/2006/main">
                  <a:graphicData uri="http://schemas.microsoft.com/office/word/2010/wordprocessingGroup">
                    <wpg:wgp>
                      <wpg:cNvGrpSpPr/>
                      <wpg:grpSpPr>
                        <a:xfrm>
                          <a:off x="0" y="0"/>
                          <a:ext cx="6432005" cy="6350"/>
                          <a:chOff x="0" y="0"/>
                          <a:chExt cx="6432005" cy="6350"/>
                        </a:xfrm>
                      </wpg:grpSpPr>
                      <wps:wsp>
                        <wps:cNvPr id="1492" name="Shape 1492"/>
                        <wps:cNvSpPr/>
                        <wps:spPr>
                          <a:xfrm>
                            <a:off x="0" y="0"/>
                            <a:ext cx="6432005" cy="0"/>
                          </a:xfrm>
                          <a:custGeom>
                            <a:avLst/>
                            <a:gdLst/>
                            <a:ahLst/>
                            <a:cxnLst/>
                            <a:rect l="0" t="0" r="0" b="0"/>
                            <a:pathLst>
                              <a:path w="6432005">
                                <a:moveTo>
                                  <a:pt x="0" y="0"/>
                                </a:moveTo>
                                <a:lnTo>
                                  <a:pt x="643200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18" style="width:506.457pt;height:0.5pt;position:absolute;mso-position-horizontal-relative:page;mso-position-horizontal:absolute;margin-left:65.1969pt;mso-position-vertical-relative:page;margin-top:770.065pt;" coordsize="64320,63">
                <v:shape id="Shape 1492" style="position:absolute;width:64320;height:0;left:0;top:0;" coordsize="6432005,0" path="m0,0l6432005,0">
                  <v:stroke weight="0.5pt" endcap="flat" joinstyle="miter" miterlimit="4" on="true" color="#181717"/>
                  <v:fill on="false" color="#000000" opacity="0"/>
                </v:shape>
                <w10:wrap type="topAndBottom"/>
              </v:group>
            </w:pict>
          </mc:Fallback>
        </mc:AlternateContent>
      </w:r>
      <w:r>
        <w:t>Be clear about what your reasons are for the complaint at section 12.</w:t>
      </w:r>
    </w:p>
    <w:p w14:paraId="4EA49487" w14:textId="77777777" w:rsidR="00C22F1E" w:rsidRDefault="00BF4DFB" w:rsidP="009922F0">
      <w:pPr>
        <w:numPr>
          <w:ilvl w:val="0"/>
          <w:numId w:val="1"/>
        </w:numPr>
        <w:ind w:right="5" w:hanging="460"/>
        <w:jc w:val="both"/>
      </w:pPr>
      <w:r>
        <w:t xml:space="preserve">Be </w:t>
      </w:r>
      <w:r w:rsidR="006C56C4">
        <w:t>clear about what it is you</w:t>
      </w:r>
      <w:r>
        <w:t xml:space="preserve"> wish the Solicitor to do in relation to </w:t>
      </w:r>
      <w:r w:rsidR="006C56C4">
        <w:t xml:space="preserve">your complaint </w:t>
      </w:r>
      <w:r>
        <w:t>at section 13.</w:t>
      </w:r>
    </w:p>
    <w:p w14:paraId="1AE2E134" w14:textId="77777777" w:rsidR="00C22F1E" w:rsidRDefault="006C56C4" w:rsidP="009922F0">
      <w:pPr>
        <w:numPr>
          <w:ilvl w:val="0"/>
          <w:numId w:val="1"/>
        </w:numPr>
        <w:spacing w:after="192"/>
        <w:ind w:right="5" w:hanging="460"/>
        <w:jc w:val="both"/>
      </w:pPr>
      <w:r>
        <w:t xml:space="preserve">Our </w:t>
      </w:r>
      <w:r w:rsidR="00BF4DFB">
        <w:t xml:space="preserve">Regulations allow the Solicitor </w:t>
      </w:r>
      <w:r w:rsidRPr="00BF4DFB">
        <w:rPr>
          <w:b/>
        </w:rPr>
        <w:t>7 days</w:t>
      </w:r>
      <w:r>
        <w:t xml:space="preserve"> to acknowledge your complaint. A written response should be sent to you within </w:t>
      </w:r>
      <w:r w:rsidR="00BF4DFB" w:rsidRPr="00BF4DFB">
        <w:rPr>
          <w:b/>
        </w:rPr>
        <w:t>2</w:t>
      </w:r>
      <w:r w:rsidRPr="00BF4DFB">
        <w:rPr>
          <w:b/>
        </w:rPr>
        <w:t>8 days</w:t>
      </w:r>
      <w:r>
        <w:t>.</w:t>
      </w:r>
      <w:r w:rsidR="00BF4DFB">
        <w:t xml:space="preserve"> If after the expiration of 28 days you do not receive a response from the Solicitor or if the response is unsatisfactory, then it is open to you to bring the matter forward to the Society. Any complaint must be raised with the Society within </w:t>
      </w:r>
      <w:r w:rsidR="00BF4DFB">
        <w:rPr>
          <w:b/>
        </w:rPr>
        <w:t>six</w:t>
      </w:r>
      <w:r w:rsidR="00BF4DFB" w:rsidRPr="00BF4DFB">
        <w:rPr>
          <w:b/>
        </w:rPr>
        <w:t xml:space="preserve"> months</w:t>
      </w:r>
      <w:r w:rsidR="00BF4DFB">
        <w:t xml:space="preserve"> of the in-house procedures concluding. </w:t>
      </w:r>
    </w:p>
    <w:p w14:paraId="0CE6396C" w14:textId="77777777" w:rsidR="00C22F1E" w:rsidRDefault="00BF4DFB" w:rsidP="009922F0">
      <w:pPr>
        <w:numPr>
          <w:ilvl w:val="0"/>
          <w:numId w:val="1"/>
        </w:numPr>
        <w:ind w:right="5" w:hanging="460"/>
        <w:jc w:val="both"/>
      </w:pPr>
      <w:r>
        <w:t>It is in the interest of both you and the Solicitor that you try and resolve any outstanding concerns about the nature of the work between you. An agreed resolution is in both of your interests.  You are encouraged to be open with the Solicitor and consider any request for a meeting, although you are not obliged to attend any such meeting.</w:t>
      </w:r>
    </w:p>
    <w:p w14:paraId="77359A2E" w14:textId="77777777" w:rsidR="00C22F1E" w:rsidRDefault="00BF4DFB" w:rsidP="009922F0">
      <w:pPr>
        <w:numPr>
          <w:ilvl w:val="0"/>
          <w:numId w:val="1"/>
        </w:numPr>
        <w:ind w:right="5" w:hanging="460"/>
        <w:jc w:val="both"/>
      </w:pPr>
      <w:r>
        <w:t xml:space="preserve">The object of the Complaints Procedure is to ensure that all issues which give rise to concern are dealt with at once by the Solicitor. Investigating your complaint takes considerable time and effort on the part of the Solicitor. You should include all issues of concern that are known to you at the time you first raise the complaint to allow the Solicitor to comprehensively address your concerns.  </w:t>
      </w:r>
    </w:p>
    <w:p w14:paraId="5E68CE85" w14:textId="77777777" w:rsidR="00C22F1E" w:rsidRDefault="00BF4DFB" w:rsidP="009922F0">
      <w:pPr>
        <w:numPr>
          <w:ilvl w:val="0"/>
          <w:numId w:val="1"/>
        </w:numPr>
        <w:ind w:right="5" w:hanging="460"/>
        <w:jc w:val="both"/>
      </w:pPr>
      <w:r>
        <w:t>Please remember that in presenting your complaint to your Solicitor it is not about professional criticism in general, it is usually about addressing misunderstandings, delays or difficulties or resolving cost issues.  These are matters which any business will normally be happy to address with the client and you should therefore feel free to raise these matters with the Solicitor knowing that they are willing to address your concerns properly.</w:t>
      </w:r>
    </w:p>
    <w:p w14:paraId="75C7AF3C" w14:textId="77777777" w:rsidR="00C22F1E" w:rsidRDefault="00BF4DFB" w:rsidP="009922F0">
      <w:pPr>
        <w:numPr>
          <w:ilvl w:val="0"/>
          <w:numId w:val="1"/>
        </w:numPr>
        <w:spacing w:after="261"/>
        <w:ind w:right="5" w:hanging="460"/>
        <w:jc w:val="both"/>
      </w:pPr>
      <w:r>
        <w:t>If, after raising the matter with the Solicitor you do not receive a response, failure to do so will be a breach of the Society’s Regulations which the Society will have to consider if you make a complaint to it.</w:t>
      </w:r>
    </w:p>
    <w:p w14:paraId="089A98B8" w14:textId="77777777" w:rsidR="00C22F1E" w:rsidRDefault="00BF4DFB" w:rsidP="009922F0">
      <w:pPr>
        <w:spacing w:before="115" w:after="3" w:line="259" w:lineRule="auto"/>
        <w:ind w:left="449" w:hanging="10"/>
        <w:jc w:val="both"/>
      </w:pPr>
      <w:r>
        <w:rPr>
          <w:sz w:val="18"/>
        </w:rPr>
        <w:t xml:space="preserve">The Law Society of Northern Ireland, Law Society House, 96 Victoria Street, Belfast, BT1 3GN,  </w:t>
      </w:r>
    </w:p>
    <w:p w14:paraId="2DE19181" w14:textId="62225AD2" w:rsidR="00C22F1E" w:rsidRDefault="00BF4DFB" w:rsidP="009922F0">
      <w:pPr>
        <w:spacing w:after="312" w:line="259" w:lineRule="auto"/>
        <w:ind w:left="449" w:hanging="10"/>
        <w:jc w:val="both"/>
      </w:pPr>
      <w:r>
        <w:rPr>
          <w:sz w:val="18"/>
        </w:rPr>
        <w:t xml:space="preserve">T. 028 9023 1614,  F. 028 9031 1323,  Library Fax: 028 9031 1323.        www.lawsoc-ni.org        </w:t>
      </w:r>
      <w:r w:rsidR="009922F0">
        <w:rPr>
          <w:sz w:val="18"/>
        </w:rPr>
        <w:t>complaints</w:t>
      </w:r>
      <w:r>
        <w:rPr>
          <w:sz w:val="18"/>
        </w:rPr>
        <w:t>@lawsoc-ni.org</w:t>
      </w:r>
    </w:p>
    <w:sectPr w:rsidR="00C22F1E" w:rsidSect="008942D3">
      <w:footerReference w:type="even" r:id="rId12"/>
      <w:footerReference w:type="default" r:id="rId13"/>
      <w:footerReference w:type="first" r:id="rId14"/>
      <w:pgSz w:w="11906" w:h="16838"/>
      <w:pgMar w:top="1440" w:right="816"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3633" w14:textId="77777777" w:rsidR="000F7997" w:rsidRDefault="00BF4DFB">
      <w:pPr>
        <w:spacing w:after="0" w:line="240" w:lineRule="auto"/>
      </w:pPr>
      <w:r>
        <w:separator/>
      </w:r>
    </w:p>
  </w:endnote>
  <w:endnote w:type="continuationSeparator" w:id="0">
    <w:p w14:paraId="415F9983" w14:textId="77777777" w:rsidR="000F7997" w:rsidRDefault="00BF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7083" w14:textId="77777777" w:rsidR="00C22F1E" w:rsidRDefault="00BF4DFB">
    <w:pPr>
      <w:spacing w:after="0" w:line="259" w:lineRule="auto"/>
      <w:ind w:left="814" w:firstLine="0"/>
      <w:jc w:val="center"/>
    </w:pPr>
    <w:r>
      <w:rPr>
        <w:sz w:val="18"/>
      </w:rPr>
      <w:t xml:space="preserve">January 2015   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C025" w14:textId="77777777" w:rsidR="00C22F1E" w:rsidRDefault="00273308">
    <w:pPr>
      <w:spacing w:after="0" w:line="259" w:lineRule="auto"/>
      <w:ind w:left="814" w:firstLine="0"/>
      <w:jc w:val="center"/>
    </w:pPr>
    <w:r>
      <w:rPr>
        <w:sz w:val="18"/>
      </w:rPr>
      <w:t>JULY 2019</w:t>
    </w:r>
    <w:r w:rsidR="00BF4DFB">
      <w:rPr>
        <w:sz w:val="18"/>
      </w:rPr>
      <w:t xml:space="preserve">   Page </w:t>
    </w:r>
    <w:r w:rsidR="00BF4DFB">
      <w:fldChar w:fldCharType="begin"/>
    </w:r>
    <w:r w:rsidR="00BF4DFB">
      <w:instrText xml:space="preserve"> PAGE   \* MERGEFORMAT </w:instrText>
    </w:r>
    <w:r w:rsidR="00BF4DFB">
      <w:fldChar w:fldCharType="separate"/>
    </w:r>
    <w:r w:rsidR="00BF4DFB" w:rsidRPr="00BF4DFB">
      <w:rPr>
        <w:noProof/>
        <w:sz w:val="18"/>
      </w:rPr>
      <w:t>3</w:t>
    </w:r>
    <w:r w:rsidR="00BF4DFB">
      <w:rPr>
        <w:sz w:val="18"/>
      </w:rPr>
      <w:fldChar w:fldCharType="end"/>
    </w:r>
    <w:r w:rsidR="00BF4DFB">
      <w:rPr>
        <w:sz w:val="18"/>
      </w:rPr>
      <w:t xml:space="preserve"> of </w:t>
    </w:r>
    <w:r w:rsidR="00BF4DFB">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A7F" w14:textId="77777777" w:rsidR="00C22F1E" w:rsidRDefault="00BF4DFB">
    <w:pPr>
      <w:spacing w:after="0" w:line="259" w:lineRule="auto"/>
      <w:ind w:left="814" w:firstLine="0"/>
      <w:jc w:val="center"/>
    </w:pPr>
    <w:r>
      <w:rPr>
        <w:sz w:val="18"/>
      </w:rPr>
      <w:t xml:space="preserve">January 2015   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D9A9" w14:textId="77777777" w:rsidR="00C22F1E" w:rsidRDefault="00C22F1E">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0CFB" w14:textId="77777777" w:rsidR="00C22F1E" w:rsidRDefault="00BF4DFB" w:rsidP="00BF4DFB">
    <w:pPr>
      <w:spacing w:after="160" w:line="259" w:lineRule="auto"/>
      <w:ind w:left="3600" w:firstLine="720"/>
    </w:pPr>
    <w:r>
      <w:t xml:space="preserve">JULY 2019 Page 4 of 4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9CEE" w14:textId="77777777" w:rsidR="00C22F1E" w:rsidRDefault="00C22F1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395D" w14:textId="77777777" w:rsidR="000F7997" w:rsidRDefault="00BF4DFB">
      <w:pPr>
        <w:spacing w:after="0" w:line="240" w:lineRule="auto"/>
      </w:pPr>
      <w:r>
        <w:separator/>
      </w:r>
    </w:p>
  </w:footnote>
  <w:footnote w:type="continuationSeparator" w:id="0">
    <w:p w14:paraId="1DD8E280" w14:textId="77777777" w:rsidR="000F7997" w:rsidRDefault="00BF4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5BA"/>
    <w:multiLevelType w:val="hybridMultilevel"/>
    <w:tmpl w:val="4CB2DDD2"/>
    <w:lvl w:ilvl="0" w:tplc="48CE95D6">
      <w:start w:val="1"/>
      <w:numFmt w:val="decimal"/>
      <w:lvlText w:val="%1."/>
      <w:lvlJc w:val="left"/>
      <w:pPr>
        <w:ind w:left="4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B1FC9C52">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8AE5C8C">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922A2CA">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2D86858">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CE00896">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C8C1330">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7C65A78">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788034A">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16cid:durableId="1998727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1E"/>
    <w:rsid w:val="000F7997"/>
    <w:rsid w:val="00273308"/>
    <w:rsid w:val="006C56C4"/>
    <w:rsid w:val="008942D3"/>
    <w:rsid w:val="009922F0"/>
    <w:rsid w:val="00BF4DFB"/>
    <w:rsid w:val="00C17248"/>
    <w:rsid w:val="00C22F1E"/>
    <w:rsid w:val="00D63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4679"/>
  <w15:docId w15:val="{39ED876F-F1A2-4913-B00A-55ECFEFB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65" w:lineRule="auto"/>
      <w:ind w:left="470" w:hanging="470"/>
    </w:pPr>
    <w:rPr>
      <w:rFonts w:ascii="Calibri" w:eastAsia="Calibri" w:hAnsi="Calibri" w:cs="Calibri"/>
      <w:color w:val="181717"/>
      <w:sz w:val="20"/>
    </w:rPr>
  </w:style>
  <w:style w:type="paragraph" w:styleId="Heading1">
    <w:name w:val="heading 1"/>
    <w:next w:val="Normal"/>
    <w:link w:val="Heading1Char"/>
    <w:uiPriority w:val="9"/>
    <w:unhideWhenUsed/>
    <w:qFormat/>
    <w:pPr>
      <w:keepNext/>
      <w:keepLines/>
      <w:spacing w:after="456"/>
      <w:ind w:right="29"/>
      <w:outlineLvl w:val="0"/>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3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308"/>
    <w:rPr>
      <w:rFonts w:ascii="Calibri" w:eastAsia="Calibri" w:hAnsi="Calibri" w:cs="Calibri"/>
      <w:color w:val="18171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Mackell</dc:creator>
  <cp:keywords/>
  <cp:lastModifiedBy>Caroline Farrell</cp:lastModifiedBy>
  <cp:revision>5</cp:revision>
  <cp:lastPrinted>2022-11-29T08:31:00Z</cp:lastPrinted>
  <dcterms:created xsi:type="dcterms:W3CDTF">2022-11-22T13:45:00Z</dcterms:created>
  <dcterms:modified xsi:type="dcterms:W3CDTF">2022-11-29T08:31:00Z</dcterms:modified>
</cp:coreProperties>
</file>